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1FD7" w14:textId="2965D513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 xml:space="preserve">βάσει του άρθρου 173 του ν.4957/2022,  με σχέση εργασίας ιδιωτικού δικαίου ορισμένου χρόνου, για την κάλυψη των διδακτικών αναγκών του Τμήματος για το </w:t>
      </w:r>
      <w:r w:rsidR="00AF48CB">
        <w:rPr>
          <w:b w:val="0"/>
          <w:bCs/>
          <w:sz w:val="22"/>
          <w:szCs w:val="22"/>
        </w:rPr>
        <w:t xml:space="preserve">Εαρινό </w:t>
      </w:r>
      <w:r w:rsidR="00246DA5">
        <w:rPr>
          <w:b w:val="0"/>
          <w:bCs/>
          <w:sz w:val="22"/>
          <w:szCs w:val="22"/>
        </w:rPr>
        <w:t>Ε</w:t>
      </w:r>
      <w:r w:rsidR="00332CE1" w:rsidRPr="00332CE1">
        <w:rPr>
          <w:b w:val="0"/>
          <w:bCs/>
          <w:sz w:val="22"/>
          <w:szCs w:val="22"/>
        </w:rPr>
        <w:t>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</w:t>
      </w:r>
      <w:r w:rsidR="00617A95">
        <w:rPr>
          <w:b w:val="0"/>
          <w:bCs/>
          <w:sz w:val="22"/>
          <w:szCs w:val="22"/>
        </w:rPr>
        <w:t>3</w:t>
      </w:r>
      <w:r w:rsidR="00332CE1" w:rsidRPr="00332CE1">
        <w:rPr>
          <w:b w:val="0"/>
          <w:bCs/>
          <w:sz w:val="22"/>
          <w:szCs w:val="22"/>
        </w:rPr>
        <w:t>-202</w:t>
      </w:r>
      <w:r w:rsidR="00617A95">
        <w:rPr>
          <w:b w:val="0"/>
          <w:bCs/>
          <w:sz w:val="22"/>
          <w:szCs w:val="22"/>
        </w:rPr>
        <w:t>4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AF48CB">
        <w:t>Πραγματική Ανάλυση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66EC1FD8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66EC1FD9" w14:textId="77777777" w:rsidR="00122460" w:rsidRDefault="00122460" w:rsidP="0012246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66EC1FDA" w14:textId="77777777" w:rsidR="00122460" w:rsidRPr="00BB122C" w:rsidRDefault="00122460" w:rsidP="00122460">
      <w:pPr>
        <w:jc w:val="both"/>
        <w:rPr>
          <w:bCs/>
          <w:sz w:val="22"/>
          <w:szCs w:val="22"/>
        </w:rPr>
      </w:pPr>
    </w:p>
    <w:p w14:paraId="66EC1FDB" w14:textId="15994CD2" w:rsidR="00122460" w:rsidRDefault="00AA0460" w:rsidP="00122460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184/2024</w:t>
      </w:r>
    </w:p>
    <w:p w14:paraId="66EC1FDC" w14:textId="77777777" w:rsidR="00122460" w:rsidRPr="008D5911" w:rsidRDefault="00122460" w:rsidP="00122460">
      <w:pPr>
        <w:pStyle w:val="a5"/>
        <w:rPr>
          <w:b/>
          <w:color w:val="000000"/>
          <w:sz w:val="22"/>
          <w:szCs w:val="22"/>
        </w:rPr>
      </w:pPr>
    </w:p>
    <w:p w14:paraId="66EC1FDD" w14:textId="77777777" w:rsidR="00122460" w:rsidRDefault="00122460" w:rsidP="00122460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>Παρουσίαση των υποψηφίων:</w:t>
      </w:r>
    </w:p>
    <w:p w14:paraId="66EC1FDF" w14:textId="7FDD4195" w:rsidR="00A643B5" w:rsidRPr="0060259A" w:rsidRDefault="00A643B5" w:rsidP="00A643B5">
      <w:pPr>
        <w:rPr>
          <w:b/>
          <w:color w:val="000000"/>
          <w:sz w:val="22"/>
          <w:szCs w:val="22"/>
        </w:rPr>
      </w:pPr>
    </w:p>
    <w:p w14:paraId="66EC1FE0" w14:textId="77777777" w:rsidR="00471B00" w:rsidRDefault="00471B00" w:rsidP="005255D2">
      <w:pPr>
        <w:rPr>
          <w:b/>
          <w:color w:val="000000"/>
          <w:sz w:val="22"/>
          <w:szCs w:val="22"/>
        </w:rPr>
      </w:pPr>
    </w:p>
    <w:p w14:paraId="66EC1FE1" w14:textId="4557D5DC" w:rsidR="00AF48CB" w:rsidRPr="00BB122C" w:rsidRDefault="00AA0460" w:rsidP="00AF48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Η κυρία 184/2024 </w:t>
      </w:r>
      <w:r w:rsidR="00AF48CB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</w:t>
      </w:r>
      <w:r w:rsidR="00AF48CB">
        <w:rPr>
          <w:bCs/>
          <w:sz w:val="22"/>
          <w:szCs w:val="22"/>
        </w:rPr>
        <w:t xml:space="preserve"> </w:t>
      </w:r>
      <w:r w:rsidR="00AF48CB" w:rsidRPr="00BB122C">
        <w:rPr>
          <w:bCs/>
          <w:sz w:val="22"/>
          <w:szCs w:val="22"/>
        </w:rPr>
        <w:t>(20</w:t>
      </w:r>
      <w:r w:rsidR="00AF48CB">
        <w:rPr>
          <w:bCs/>
          <w:sz w:val="22"/>
          <w:szCs w:val="22"/>
        </w:rPr>
        <w:t>20</w:t>
      </w:r>
      <w:r w:rsidR="00AF48CB" w:rsidRPr="00BB122C">
        <w:rPr>
          <w:bCs/>
          <w:sz w:val="22"/>
          <w:szCs w:val="22"/>
        </w:rPr>
        <w:t>)</w:t>
      </w:r>
      <w:r w:rsidR="00AF48CB">
        <w:rPr>
          <w:bCs/>
          <w:sz w:val="22"/>
          <w:szCs w:val="22"/>
        </w:rPr>
        <w:t>,</w:t>
      </w:r>
      <w:r w:rsidR="00AF48CB" w:rsidRPr="00BB122C">
        <w:rPr>
          <w:bCs/>
          <w:sz w:val="22"/>
          <w:szCs w:val="22"/>
        </w:rPr>
        <w:t xml:space="preserve"> με θέμα «</w:t>
      </w:r>
      <w:r w:rsidR="00AF48CB">
        <w:rPr>
          <w:bCs/>
          <w:sz w:val="22"/>
          <w:szCs w:val="22"/>
        </w:rPr>
        <w:t xml:space="preserve">Μελέτη της Θεωρίας Διαστάσεων στην περιοχή των </w:t>
      </w:r>
      <w:proofErr w:type="spellStart"/>
      <w:r w:rsidR="00AF48CB">
        <w:rPr>
          <w:bCs/>
          <w:sz w:val="22"/>
          <w:szCs w:val="22"/>
        </w:rPr>
        <w:t>Τοπολογικών</w:t>
      </w:r>
      <w:proofErr w:type="spellEnd"/>
      <w:r w:rsidR="00AF48CB">
        <w:rPr>
          <w:bCs/>
          <w:sz w:val="22"/>
          <w:szCs w:val="22"/>
        </w:rPr>
        <w:t xml:space="preserve"> Χώρων και των Δικτυωτών</w:t>
      </w:r>
      <w:r w:rsidR="00AF48CB" w:rsidRPr="00BB122C">
        <w:rPr>
          <w:bCs/>
          <w:sz w:val="22"/>
          <w:szCs w:val="22"/>
        </w:rPr>
        <w:t>». Διαθέτει επίσης μεταπτυχιακό τίτλο σπουδών από το Τμήμα Μαθηματικών του Πανεπιστημίου Πατρών στα</w:t>
      </w:r>
      <w:r w:rsidR="00AF48CB">
        <w:rPr>
          <w:bCs/>
          <w:sz w:val="22"/>
          <w:szCs w:val="22"/>
        </w:rPr>
        <w:t xml:space="preserve"> Θεωρητικά</w:t>
      </w:r>
      <w:r w:rsidR="00C92819">
        <w:rPr>
          <w:bCs/>
          <w:sz w:val="22"/>
          <w:szCs w:val="22"/>
        </w:rPr>
        <w:t xml:space="preserve"> </w:t>
      </w:r>
      <w:r w:rsidR="00AF48CB">
        <w:rPr>
          <w:bCs/>
          <w:sz w:val="22"/>
          <w:szCs w:val="22"/>
        </w:rPr>
        <w:t>Μ</w:t>
      </w:r>
      <w:r w:rsidR="00AF48CB" w:rsidRPr="00BB122C">
        <w:rPr>
          <w:bCs/>
          <w:sz w:val="22"/>
          <w:szCs w:val="22"/>
        </w:rPr>
        <w:t>αθηματικά</w:t>
      </w:r>
      <w:r w:rsidR="00777E64">
        <w:rPr>
          <w:bCs/>
          <w:sz w:val="22"/>
          <w:szCs w:val="22"/>
        </w:rPr>
        <w:t xml:space="preserve"> </w:t>
      </w:r>
      <w:r w:rsidR="00AF48CB" w:rsidRPr="00BB122C">
        <w:rPr>
          <w:bCs/>
          <w:sz w:val="22"/>
          <w:szCs w:val="22"/>
        </w:rPr>
        <w:t>(20</w:t>
      </w:r>
      <w:r w:rsidR="00AF48CB">
        <w:rPr>
          <w:bCs/>
          <w:sz w:val="22"/>
          <w:szCs w:val="22"/>
        </w:rPr>
        <w:t>16</w:t>
      </w:r>
      <w:r w:rsidR="00AF48CB" w:rsidRPr="00BB122C">
        <w:rPr>
          <w:bCs/>
          <w:sz w:val="22"/>
          <w:szCs w:val="22"/>
        </w:rPr>
        <w:t>). Είναι πτυχιούχος του Τμήματος Μαθηματικών του Πανεπιστημίου Πατρών (20</w:t>
      </w:r>
      <w:r w:rsidR="00AF48CB">
        <w:rPr>
          <w:bCs/>
          <w:sz w:val="22"/>
          <w:szCs w:val="22"/>
        </w:rPr>
        <w:t>1</w:t>
      </w:r>
      <w:r w:rsidR="00AF48CB" w:rsidRPr="00BB122C">
        <w:rPr>
          <w:bCs/>
          <w:sz w:val="22"/>
          <w:szCs w:val="22"/>
        </w:rPr>
        <w:t xml:space="preserve">4). </w:t>
      </w:r>
    </w:p>
    <w:p w14:paraId="66EC1FE2" w14:textId="77777777" w:rsidR="00AF48CB" w:rsidRPr="00BB122C" w:rsidRDefault="00AF48CB" w:rsidP="00AF48CB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28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>
        <w:rPr>
          <w:bCs/>
          <w:sz w:val="22"/>
          <w:szCs w:val="22"/>
        </w:rPr>
        <w:t>και έ</w:t>
      </w:r>
      <w:r w:rsidRPr="00BB122C">
        <w:rPr>
          <w:bCs/>
          <w:sz w:val="22"/>
          <w:szCs w:val="22"/>
        </w:rPr>
        <w:t xml:space="preserve">χει </w:t>
      </w:r>
      <w:r>
        <w:rPr>
          <w:bCs/>
          <w:sz w:val="22"/>
          <w:szCs w:val="22"/>
        </w:rPr>
        <w:t>63</w:t>
      </w:r>
      <w:r w:rsidRPr="00BB122C">
        <w:rPr>
          <w:bCs/>
          <w:sz w:val="22"/>
          <w:szCs w:val="22"/>
        </w:rPr>
        <w:t xml:space="preserve"> αναφορές στο έργο </w:t>
      </w:r>
      <w:r>
        <w:rPr>
          <w:bCs/>
          <w:sz w:val="22"/>
          <w:szCs w:val="22"/>
        </w:rPr>
        <w:t>της</w:t>
      </w:r>
      <w:r w:rsidRPr="00BB122C">
        <w:rPr>
          <w:bCs/>
          <w:sz w:val="22"/>
          <w:szCs w:val="22"/>
        </w:rPr>
        <w:t>. Διαθέτει αυτοδύναμη διδακτική εμπειρία σε ΑΕΙ από το 201</w:t>
      </w:r>
      <w:r>
        <w:rPr>
          <w:bCs/>
          <w:sz w:val="22"/>
          <w:szCs w:val="22"/>
        </w:rPr>
        <w:t>9</w:t>
      </w:r>
      <w:r w:rsidRPr="00BB122C">
        <w:rPr>
          <w:bCs/>
          <w:sz w:val="22"/>
          <w:szCs w:val="22"/>
        </w:rPr>
        <w:t xml:space="preserve"> έως σήμερα. </w:t>
      </w:r>
    </w:p>
    <w:p w14:paraId="66EC1FE3" w14:textId="4AF37738" w:rsidR="00AF48CB" w:rsidRDefault="00AF48CB" w:rsidP="00AF48CB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</w:t>
      </w:r>
      <w:r w:rsidR="00AA0460">
        <w:rPr>
          <w:bCs/>
          <w:sz w:val="22"/>
          <w:szCs w:val="22"/>
        </w:rPr>
        <w:t>της κ. 184/2024</w:t>
      </w:r>
      <w:r w:rsidRPr="00BB122C">
        <w:rPr>
          <w:bCs/>
          <w:sz w:val="22"/>
          <w:szCs w:val="22"/>
        </w:rPr>
        <w:t xml:space="preserve"> εμπίπτουν στο γνωστικό αντικείμενο </w:t>
      </w:r>
      <w:r w:rsidRPr="004959B6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Πραγματική Ανάλυση</w:t>
      </w:r>
      <w:r w:rsidRPr="004959B6">
        <w:rPr>
          <w:bCs/>
          <w:sz w:val="22"/>
          <w:szCs w:val="22"/>
        </w:rPr>
        <w:t>»</w:t>
      </w:r>
      <w:r w:rsidRPr="00BB122C">
        <w:rPr>
          <w:bCs/>
          <w:sz w:val="22"/>
          <w:szCs w:val="22"/>
        </w:rPr>
        <w:t>.</w:t>
      </w:r>
    </w:p>
    <w:p w14:paraId="66EC1FE4" w14:textId="77777777" w:rsidR="00AF48CB" w:rsidRDefault="00AF48CB" w:rsidP="00AF48CB">
      <w:pPr>
        <w:jc w:val="both"/>
        <w:rPr>
          <w:bCs/>
          <w:sz w:val="22"/>
          <w:szCs w:val="22"/>
        </w:rPr>
      </w:pPr>
    </w:p>
    <w:p w14:paraId="66EC1FE5" w14:textId="77777777" w:rsidR="00AF48CB" w:rsidRDefault="00AF48CB" w:rsidP="00AF48CB">
      <w:pPr>
        <w:jc w:val="both"/>
        <w:rPr>
          <w:bCs/>
          <w:sz w:val="22"/>
          <w:szCs w:val="22"/>
        </w:rPr>
      </w:pPr>
    </w:p>
    <w:p w14:paraId="66EC1FE6" w14:textId="77777777" w:rsidR="00AF48CB" w:rsidRPr="00AF48CB" w:rsidRDefault="00AF48CB" w:rsidP="00AF48CB">
      <w:pPr>
        <w:jc w:val="both"/>
        <w:rPr>
          <w:b/>
          <w:sz w:val="22"/>
          <w:szCs w:val="22"/>
        </w:rPr>
      </w:pPr>
      <w:r w:rsidRPr="00AF48CB">
        <w:rPr>
          <w:b/>
          <w:sz w:val="22"/>
          <w:szCs w:val="22"/>
        </w:rPr>
        <w:t>Πρόταση</w:t>
      </w:r>
    </w:p>
    <w:p w14:paraId="66EC1FE7" w14:textId="77777777" w:rsidR="00AF48CB" w:rsidRDefault="00AF48CB" w:rsidP="00AF48CB">
      <w:pPr>
        <w:jc w:val="both"/>
        <w:rPr>
          <w:sz w:val="22"/>
          <w:szCs w:val="22"/>
        </w:rPr>
      </w:pPr>
    </w:p>
    <w:p w14:paraId="66EC1FE8" w14:textId="479A6550" w:rsidR="00AF48CB" w:rsidRPr="00BB122C" w:rsidRDefault="00AA0460" w:rsidP="00AF4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κα 184/2024 </w:t>
      </w:r>
      <w:bookmarkStart w:id="0" w:name="_GoBack"/>
      <w:bookmarkEnd w:id="0"/>
      <w:r w:rsidR="00AF48CB">
        <w:rPr>
          <w:sz w:val="22"/>
          <w:szCs w:val="22"/>
        </w:rPr>
        <w:t xml:space="preserve"> προτείνεται για να διδάξει το μάθημα </w:t>
      </w:r>
      <w:r w:rsidR="00AF48CB" w:rsidRPr="004959B6">
        <w:rPr>
          <w:bCs/>
          <w:sz w:val="22"/>
          <w:szCs w:val="22"/>
        </w:rPr>
        <w:t>«</w:t>
      </w:r>
      <w:r w:rsidR="00AF48CB">
        <w:rPr>
          <w:bCs/>
          <w:sz w:val="22"/>
          <w:szCs w:val="22"/>
        </w:rPr>
        <w:t>Πραγματική Ανάλυση</w:t>
      </w:r>
      <w:r w:rsidR="00AF48CB" w:rsidRPr="004959B6">
        <w:rPr>
          <w:bCs/>
          <w:sz w:val="22"/>
          <w:szCs w:val="22"/>
        </w:rPr>
        <w:t>»</w:t>
      </w:r>
      <w:r w:rsidR="00AF48CB" w:rsidRPr="00BB122C">
        <w:rPr>
          <w:bCs/>
          <w:sz w:val="22"/>
          <w:szCs w:val="22"/>
        </w:rPr>
        <w:t>.</w:t>
      </w:r>
    </w:p>
    <w:p w14:paraId="66EC1FE9" w14:textId="77777777" w:rsidR="00AF48CB" w:rsidRPr="00BB122C" w:rsidRDefault="00AF48CB" w:rsidP="00AF48CB">
      <w:pPr>
        <w:jc w:val="both"/>
        <w:rPr>
          <w:bCs/>
          <w:sz w:val="22"/>
          <w:szCs w:val="22"/>
        </w:rPr>
      </w:pPr>
    </w:p>
    <w:p w14:paraId="66EC1FEA" w14:textId="77777777" w:rsidR="00122460" w:rsidRDefault="00122460" w:rsidP="00122460">
      <w:pPr>
        <w:jc w:val="both"/>
        <w:rPr>
          <w:b/>
          <w:sz w:val="22"/>
          <w:szCs w:val="22"/>
        </w:rPr>
      </w:pPr>
    </w:p>
    <w:p w14:paraId="66EC1FEB" w14:textId="77777777" w:rsidR="00292BFE" w:rsidRPr="00BB122C" w:rsidRDefault="00292BFE" w:rsidP="009479F7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03E5" w14:textId="77777777" w:rsidR="001A17EE" w:rsidRDefault="001A17EE">
      <w:r>
        <w:separator/>
      </w:r>
    </w:p>
  </w:endnote>
  <w:endnote w:type="continuationSeparator" w:id="0">
    <w:p w14:paraId="751B6C4D" w14:textId="77777777" w:rsidR="001A17EE" w:rsidRDefault="001A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CCE9A" w14:textId="77777777" w:rsidR="001A17EE" w:rsidRDefault="001A17EE">
      <w:r>
        <w:separator/>
      </w:r>
    </w:p>
  </w:footnote>
  <w:footnote w:type="continuationSeparator" w:id="0">
    <w:p w14:paraId="2F346960" w14:textId="77777777" w:rsidR="001A17EE" w:rsidRDefault="001A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1FF0" w14:textId="77777777" w:rsidR="00EE19E7" w:rsidRDefault="003A59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EC1FF1" w14:textId="77777777" w:rsidR="00EE19E7" w:rsidRDefault="00EE1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1FF2" w14:textId="7B9F4D4F" w:rsidR="00647DAC" w:rsidRPr="00D47E4F" w:rsidRDefault="00C92819">
    <w:pPr>
      <w:pStyle w:val="a3"/>
    </w:pPr>
    <w:r>
      <w:t xml:space="preserve">Πραγματική Ανάλυση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B602B"/>
    <w:rsid w:val="000E6FC8"/>
    <w:rsid w:val="000F15B3"/>
    <w:rsid w:val="00116B3A"/>
    <w:rsid w:val="00122460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9376A"/>
    <w:rsid w:val="00193AB0"/>
    <w:rsid w:val="001A17EE"/>
    <w:rsid w:val="001C2F6A"/>
    <w:rsid w:val="001C3620"/>
    <w:rsid w:val="001D559D"/>
    <w:rsid w:val="001E16DF"/>
    <w:rsid w:val="001E5517"/>
    <w:rsid w:val="0021234E"/>
    <w:rsid w:val="00230426"/>
    <w:rsid w:val="00244015"/>
    <w:rsid w:val="0024456D"/>
    <w:rsid w:val="00246DA5"/>
    <w:rsid w:val="002710B3"/>
    <w:rsid w:val="00292BFE"/>
    <w:rsid w:val="002A6471"/>
    <w:rsid w:val="002B5D78"/>
    <w:rsid w:val="002D098B"/>
    <w:rsid w:val="002F4420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93447"/>
    <w:rsid w:val="0039410E"/>
    <w:rsid w:val="003A0935"/>
    <w:rsid w:val="003A59A4"/>
    <w:rsid w:val="003A65B9"/>
    <w:rsid w:val="003B05AD"/>
    <w:rsid w:val="003C46CF"/>
    <w:rsid w:val="003E2CD8"/>
    <w:rsid w:val="003F2280"/>
    <w:rsid w:val="003F7EDE"/>
    <w:rsid w:val="00413726"/>
    <w:rsid w:val="00421224"/>
    <w:rsid w:val="00436AA9"/>
    <w:rsid w:val="00444329"/>
    <w:rsid w:val="00447131"/>
    <w:rsid w:val="004476D1"/>
    <w:rsid w:val="0045275A"/>
    <w:rsid w:val="0046128A"/>
    <w:rsid w:val="00471B00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255D2"/>
    <w:rsid w:val="00535F1A"/>
    <w:rsid w:val="00575EAB"/>
    <w:rsid w:val="00580746"/>
    <w:rsid w:val="005A3092"/>
    <w:rsid w:val="005D43E2"/>
    <w:rsid w:val="005E393E"/>
    <w:rsid w:val="005F4398"/>
    <w:rsid w:val="00605EA1"/>
    <w:rsid w:val="00617A95"/>
    <w:rsid w:val="006233CB"/>
    <w:rsid w:val="00633636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D6C55"/>
    <w:rsid w:val="006E2EFD"/>
    <w:rsid w:val="006F6E39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77E64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0306A"/>
    <w:rsid w:val="00814334"/>
    <w:rsid w:val="008217F8"/>
    <w:rsid w:val="008600EE"/>
    <w:rsid w:val="008A0260"/>
    <w:rsid w:val="008B0D16"/>
    <w:rsid w:val="008C0D17"/>
    <w:rsid w:val="008D5911"/>
    <w:rsid w:val="009124E7"/>
    <w:rsid w:val="009479F7"/>
    <w:rsid w:val="009956C1"/>
    <w:rsid w:val="00995B8F"/>
    <w:rsid w:val="009A5452"/>
    <w:rsid w:val="009B0972"/>
    <w:rsid w:val="009B3E08"/>
    <w:rsid w:val="009C0F56"/>
    <w:rsid w:val="009C633D"/>
    <w:rsid w:val="009D4281"/>
    <w:rsid w:val="009E7929"/>
    <w:rsid w:val="009F106C"/>
    <w:rsid w:val="00A1634B"/>
    <w:rsid w:val="00A43104"/>
    <w:rsid w:val="00A57BD0"/>
    <w:rsid w:val="00A643B5"/>
    <w:rsid w:val="00A8612C"/>
    <w:rsid w:val="00AA0460"/>
    <w:rsid w:val="00AB6020"/>
    <w:rsid w:val="00AC69FE"/>
    <w:rsid w:val="00AD48FF"/>
    <w:rsid w:val="00AD6F62"/>
    <w:rsid w:val="00AE313B"/>
    <w:rsid w:val="00AF105E"/>
    <w:rsid w:val="00AF48CB"/>
    <w:rsid w:val="00AF4DF5"/>
    <w:rsid w:val="00AF5904"/>
    <w:rsid w:val="00AF5B96"/>
    <w:rsid w:val="00B119E5"/>
    <w:rsid w:val="00B239B9"/>
    <w:rsid w:val="00B34A1B"/>
    <w:rsid w:val="00B61F50"/>
    <w:rsid w:val="00B672CC"/>
    <w:rsid w:val="00B859BA"/>
    <w:rsid w:val="00B870B3"/>
    <w:rsid w:val="00B9080B"/>
    <w:rsid w:val="00B939F7"/>
    <w:rsid w:val="00BB122C"/>
    <w:rsid w:val="00BC242E"/>
    <w:rsid w:val="00BC3254"/>
    <w:rsid w:val="00BC7B89"/>
    <w:rsid w:val="00BE0313"/>
    <w:rsid w:val="00BE6A58"/>
    <w:rsid w:val="00C57FCA"/>
    <w:rsid w:val="00C92819"/>
    <w:rsid w:val="00C95BC8"/>
    <w:rsid w:val="00CB4893"/>
    <w:rsid w:val="00CE6387"/>
    <w:rsid w:val="00D00858"/>
    <w:rsid w:val="00D00C70"/>
    <w:rsid w:val="00D04F78"/>
    <w:rsid w:val="00D12C26"/>
    <w:rsid w:val="00D16AB7"/>
    <w:rsid w:val="00D44C8F"/>
    <w:rsid w:val="00D47E4F"/>
    <w:rsid w:val="00D508C3"/>
    <w:rsid w:val="00D71F1C"/>
    <w:rsid w:val="00D823BD"/>
    <w:rsid w:val="00D82DD9"/>
    <w:rsid w:val="00D958E7"/>
    <w:rsid w:val="00DA2124"/>
    <w:rsid w:val="00DA3F9A"/>
    <w:rsid w:val="00DA4A82"/>
    <w:rsid w:val="00DB0745"/>
    <w:rsid w:val="00DC030A"/>
    <w:rsid w:val="00DC2312"/>
    <w:rsid w:val="00E2613D"/>
    <w:rsid w:val="00E30378"/>
    <w:rsid w:val="00E31C9B"/>
    <w:rsid w:val="00E47103"/>
    <w:rsid w:val="00E54DC4"/>
    <w:rsid w:val="00E72661"/>
    <w:rsid w:val="00E9173E"/>
    <w:rsid w:val="00EE19E7"/>
    <w:rsid w:val="00EE2E8C"/>
    <w:rsid w:val="00EE6DA3"/>
    <w:rsid w:val="00EF45DB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901B8"/>
    <w:rsid w:val="00F92508"/>
    <w:rsid w:val="00F96BE2"/>
    <w:rsid w:val="00FA4022"/>
    <w:rsid w:val="00FC23DA"/>
    <w:rsid w:val="00FD5537"/>
    <w:rsid w:val="00FE38E8"/>
    <w:rsid w:val="00FE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1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2024-02-27T20:34:00Z</dcterms:created>
  <dcterms:modified xsi:type="dcterms:W3CDTF">2024-02-27T20:34:00Z</dcterms:modified>
</cp:coreProperties>
</file>