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00D4" w14:textId="77777777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85F35">
        <w:rPr>
          <w:b w:val="0"/>
          <w:bCs/>
          <w:sz w:val="22"/>
          <w:szCs w:val="22"/>
        </w:rPr>
        <w:t xml:space="preserve">Εαρινό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617A95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617A95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AC069F">
        <w:t>Γενική Θεωρία Σχετικότητας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13A600D5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13A600D6" w14:textId="77777777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οι: </w:t>
      </w:r>
    </w:p>
    <w:p w14:paraId="13A600D7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13A600D8" w14:textId="430C1C57" w:rsidR="00122460" w:rsidRDefault="00395CDE" w:rsidP="0012246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194/2024</w:t>
      </w:r>
    </w:p>
    <w:p w14:paraId="13A600D9" w14:textId="77777777" w:rsidR="00122460" w:rsidRPr="008D5911" w:rsidRDefault="00122460" w:rsidP="00122460">
      <w:pPr>
        <w:pStyle w:val="a5"/>
        <w:rPr>
          <w:b/>
          <w:color w:val="000000"/>
          <w:sz w:val="22"/>
          <w:szCs w:val="22"/>
        </w:rPr>
      </w:pPr>
    </w:p>
    <w:p w14:paraId="13A600DA" w14:textId="77777777" w:rsidR="00122460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13A600DB" w14:textId="77777777" w:rsidR="00122460" w:rsidRDefault="00122460" w:rsidP="00122460">
      <w:pPr>
        <w:jc w:val="both"/>
        <w:rPr>
          <w:bCs/>
          <w:sz w:val="22"/>
          <w:szCs w:val="22"/>
        </w:rPr>
      </w:pPr>
    </w:p>
    <w:p w14:paraId="13A600DC" w14:textId="5641E64B" w:rsidR="00285F35" w:rsidRDefault="00285F35" w:rsidP="00A643B5">
      <w:pPr>
        <w:jc w:val="both"/>
        <w:rPr>
          <w:b/>
          <w:color w:val="000000"/>
          <w:sz w:val="22"/>
          <w:szCs w:val="22"/>
        </w:rPr>
      </w:pPr>
    </w:p>
    <w:p w14:paraId="13A600DD" w14:textId="77777777" w:rsidR="00285F35" w:rsidRDefault="00285F35" w:rsidP="00A643B5">
      <w:pPr>
        <w:jc w:val="both"/>
        <w:rPr>
          <w:b/>
          <w:color w:val="000000"/>
          <w:sz w:val="22"/>
          <w:szCs w:val="22"/>
        </w:rPr>
      </w:pPr>
    </w:p>
    <w:p w14:paraId="13A600DE" w14:textId="7DBC0D11" w:rsidR="00A643B5" w:rsidRPr="00BB122C" w:rsidRDefault="00395CDE" w:rsidP="00A643B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  κύριος 194/2024</w:t>
      </w:r>
      <w:r w:rsidR="00285F35">
        <w:rPr>
          <w:bCs/>
          <w:sz w:val="22"/>
          <w:szCs w:val="22"/>
        </w:rPr>
        <w:t xml:space="preserve"> </w:t>
      </w:r>
      <w:r w:rsidR="00A643B5" w:rsidRPr="00BB122C">
        <w:rPr>
          <w:bCs/>
          <w:sz w:val="22"/>
          <w:szCs w:val="22"/>
        </w:rPr>
        <w:t xml:space="preserve">είναι κάτοχος διδακτορικού διπλώματος από το Τμήμα </w:t>
      </w:r>
      <w:r w:rsidR="00285F35">
        <w:rPr>
          <w:bCs/>
          <w:sz w:val="22"/>
          <w:szCs w:val="22"/>
        </w:rPr>
        <w:t xml:space="preserve">Φυσικής του ΕΚΠΑ (1990). </w:t>
      </w:r>
      <w:r w:rsidR="00A643B5" w:rsidRPr="00BB122C">
        <w:rPr>
          <w:bCs/>
          <w:sz w:val="22"/>
          <w:szCs w:val="22"/>
        </w:rPr>
        <w:t xml:space="preserve">Διαθέτει επίσης μεταπτυχιακό </w:t>
      </w:r>
      <w:r w:rsidR="00285F35">
        <w:rPr>
          <w:bCs/>
          <w:sz w:val="22"/>
          <w:szCs w:val="22"/>
        </w:rPr>
        <w:t xml:space="preserve">δίπλωμα ειδίκευσης στον ηλεκτρονικό αυτοματισμό </w:t>
      </w:r>
      <w:r w:rsidR="00A643B5" w:rsidRPr="00BB122C">
        <w:rPr>
          <w:bCs/>
          <w:sz w:val="22"/>
          <w:szCs w:val="22"/>
        </w:rPr>
        <w:t xml:space="preserve">από το Τμήμα </w:t>
      </w:r>
      <w:r w:rsidR="00285F35">
        <w:rPr>
          <w:bCs/>
          <w:sz w:val="22"/>
          <w:szCs w:val="22"/>
        </w:rPr>
        <w:t xml:space="preserve">Φυσικής του ΕΚΠΑ (1984). </w:t>
      </w:r>
      <w:r w:rsidR="00A643B5" w:rsidRPr="00BB122C">
        <w:rPr>
          <w:bCs/>
          <w:sz w:val="22"/>
          <w:szCs w:val="22"/>
        </w:rPr>
        <w:t xml:space="preserve">Είναι πτυχιούχος του Τμήματος </w:t>
      </w:r>
      <w:r w:rsidR="00285F35">
        <w:rPr>
          <w:bCs/>
          <w:sz w:val="22"/>
          <w:szCs w:val="22"/>
        </w:rPr>
        <w:t xml:space="preserve">Φυσικής του ΕΚΠΑ </w:t>
      </w:r>
      <w:r w:rsidR="00A643B5" w:rsidRPr="00BB122C">
        <w:rPr>
          <w:bCs/>
          <w:sz w:val="22"/>
          <w:szCs w:val="22"/>
        </w:rPr>
        <w:t>(</w:t>
      </w:r>
      <w:r w:rsidR="00285F35">
        <w:rPr>
          <w:bCs/>
          <w:sz w:val="22"/>
          <w:szCs w:val="22"/>
        </w:rPr>
        <w:t>1982</w:t>
      </w:r>
      <w:r w:rsidR="00A643B5" w:rsidRPr="00BB122C">
        <w:rPr>
          <w:bCs/>
          <w:sz w:val="22"/>
          <w:szCs w:val="22"/>
        </w:rPr>
        <w:t xml:space="preserve">). </w:t>
      </w:r>
    </w:p>
    <w:p w14:paraId="13A600DF" w14:textId="77777777" w:rsidR="002A6F15" w:rsidRDefault="00A643B5" w:rsidP="002A6F1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 w:rsidR="00285F35">
        <w:rPr>
          <w:bCs/>
          <w:sz w:val="22"/>
          <w:szCs w:val="22"/>
        </w:rPr>
        <w:t>34</w:t>
      </w:r>
      <w:r w:rsidRPr="00BB122C">
        <w:rPr>
          <w:bCs/>
          <w:sz w:val="22"/>
          <w:szCs w:val="22"/>
        </w:rPr>
        <w:t xml:space="preserve"> δημοσιευμέν</w:t>
      </w:r>
      <w:r w:rsidR="00285F35">
        <w:rPr>
          <w:bCs/>
          <w:sz w:val="22"/>
          <w:szCs w:val="22"/>
        </w:rPr>
        <w:t xml:space="preserve">ες εργασίες σε διεθνή περιοδικά. Έχει υπηρετήσει ως </w:t>
      </w:r>
      <w:proofErr w:type="spellStart"/>
      <w:r w:rsidR="00285F35">
        <w:rPr>
          <w:bCs/>
          <w:sz w:val="22"/>
          <w:szCs w:val="22"/>
        </w:rPr>
        <w:t>επι</w:t>
      </w:r>
      <w:proofErr w:type="spellEnd"/>
      <w:r w:rsidR="00285F35">
        <w:rPr>
          <w:bCs/>
          <w:sz w:val="22"/>
          <w:szCs w:val="22"/>
        </w:rPr>
        <w:t xml:space="preserve"> θητεία Καθηγητής Φυσικής  στη </w:t>
      </w:r>
      <w:r w:rsidR="002A6F15">
        <w:rPr>
          <w:bCs/>
          <w:sz w:val="22"/>
          <w:szCs w:val="22"/>
        </w:rPr>
        <w:t xml:space="preserve">Στρατιωτική Σχολή Ευελπίδων κατά την περίοδο 1993-2001 και ως </w:t>
      </w:r>
      <w:r w:rsidR="002A6F15" w:rsidRPr="002A6F15">
        <w:rPr>
          <w:bCs/>
          <w:sz w:val="22"/>
          <w:szCs w:val="22"/>
        </w:rPr>
        <w:t>ΠΔ 407/80 Αναπληρωτής Καθηγητής Φυσικής στο Τμήμα</w:t>
      </w:r>
      <w:r w:rsidR="002A6F15">
        <w:rPr>
          <w:bCs/>
          <w:sz w:val="22"/>
          <w:szCs w:val="22"/>
        </w:rPr>
        <w:t xml:space="preserve"> </w:t>
      </w:r>
      <w:r w:rsidR="002A6F15" w:rsidRPr="002A6F15">
        <w:rPr>
          <w:bCs/>
          <w:sz w:val="22"/>
          <w:szCs w:val="22"/>
        </w:rPr>
        <w:t>Ηλεκτρολόγων Μηχανικώ</w:t>
      </w:r>
      <w:r w:rsidR="002A6F15">
        <w:rPr>
          <w:bCs/>
          <w:sz w:val="22"/>
          <w:szCs w:val="22"/>
        </w:rPr>
        <w:t xml:space="preserve">ν και Μηχανικών Υπολογιστών του </w:t>
      </w:r>
      <w:r w:rsidR="002A6F15" w:rsidRPr="002A6F15">
        <w:rPr>
          <w:bCs/>
          <w:sz w:val="22"/>
          <w:szCs w:val="22"/>
        </w:rPr>
        <w:t>Πανεπιστημίου Θεσσαλίας</w:t>
      </w:r>
      <w:r w:rsidR="002A6F15">
        <w:rPr>
          <w:bCs/>
          <w:sz w:val="22"/>
          <w:szCs w:val="22"/>
        </w:rPr>
        <w:t xml:space="preserve"> κατά τις  περιόδους 2001-2009 και 2019-2023</w:t>
      </w:r>
      <w:r w:rsidR="002A6F15" w:rsidRPr="002A6F15">
        <w:rPr>
          <w:bCs/>
          <w:sz w:val="22"/>
          <w:szCs w:val="22"/>
        </w:rPr>
        <w:t>.</w:t>
      </w:r>
    </w:p>
    <w:p w14:paraId="13A600E0" w14:textId="5FA72EB5" w:rsidR="00A643B5" w:rsidRPr="00BB122C" w:rsidRDefault="00A643B5" w:rsidP="00A643B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</w:t>
      </w:r>
      <w:r>
        <w:rPr>
          <w:bCs/>
          <w:sz w:val="22"/>
          <w:szCs w:val="22"/>
        </w:rPr>
        <w:t>τ</w:t>
      </w:r>
      <w:r w:rsidR="00285F35">
        <w:rPr>
          <w:bCs/>
          <w:sz w:val="22"/>
          <w:szCs w:val="22"/>
        </w:rPr>
        <w:t>ου</w:t>
      </w:r>
      <w:r w:rsidR="00395CDE">
        <w:rPr>
          <w:bCs/>
          <w:sz w:val="22"/>
          <w:szCs w:val="22"/>
        </w:rPr>
        <w:t xml:space="preserve"> κ.194/2024</w:t>
      </w:r>
      <w:r w:rsidR="00285F35">
        <w:rPr>
          <w:bCs/>
          <w:sz w:val="22"/>
          <w:szCs w:val="22"/>
        </w:rPr>
        <w:t xml:space="preserve"> </w:t>
      </w:r>
      <w:r w:rsidRPr="00BB122C">
        <w:rPr>
          <w:bCs/>
          <w:sz w:val="22"/>
          <w:szCs w:val="22"/>
        </w:rPr>
        <w:t>εμπίπτ</w:t>
      </w:r>
      <w:r w:rsidR="00285F35">
        <w:rPr>
          <w:bCs/>
          <w:sz w:val="22"/>
          <w:szCs w:val="22"/>
        </w:rPr>
        <w:t>ει</w:t>
      </w:r>
      <w:r w:rsidRPr="00BB122C">
        <w:rPr>
          <w:bCs/>
          <w:sz w:val="22"/>
          <w:szCs w:val="22"/>
        </w:rPr>
        <w:t xml:space="preserve"> στο γνωστικό αντικείμενο </w:t>
      </w:r>
      <w:r w:rsidRPr="004959B6">
        <w:rPr>
          <w:bCs/>
          <w:sz w:val="22"/>
          <w:szCs w:val="22"/>
        </w:rPr>
        <w:t>«</w:t>
      </w:r>
      <w:r w:rsidR="00AC069F">
        <w:rPr>
          <w:bCs/>
          <w:sz w:val="22"/>
          <w:szCs w:val="22"/>
        </w:rPr>
        <w:t>Γενική Θεωρία Σχετικότητας</w:t>
      </w:r>
      <w:r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13A600E1" w14:textId="77777777" w:rsidR="00471B00" w:rsidRDefault="00471B00" w:rsidP="005255D2">
      <w:pPr>
        <w:rPr>
          <w:b/>
          <w:color w:val="000000"/>
          <w:sz w:val="22"/>
          <w:szCs w:val="22"/>
        </w:rPr>
      </w:pPr>
    </w:p>
    <w:p w14:paraId="13A600E2" w14:textId="77777777" w:rsidR="00122460" w:rsidRDefault="00122460" w:rsidP="00122460">
      <w:pPr>
        <w:jc w:val="both"/>
        <w:rPr>
          <w:b/>
          <w:color w:val="000000"/>
          <w:sz w:val="22"/>
          <w:szCs w:val="22"/>
        </w:rPr>
      </w:pPr>
    </w:p>
    <w:p w14:paraId="13A600E3" w14:textId="77777777" w:rsidR="00122460" w:rsidRPr="00BB122C" w:rsidRDefault="00122460" w:rsidP="00122460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13A600E4" w14:textId="77777777" w:rsidR="002A6F15" w:rsidRDefault="002A6F15" w:rsidP="002A6F15">
      <w:pPr>
        <w:jc w:val="both"/>
        <w:rPr>
          <w:sz w:val="22"/>
          <w:szCs w:val="22"/>
        </w:rPr>
      </w:pPr>
    </w:p>
    <w:p w14:paraId="13A600E5" w14:textId="10DF3605" w:rsidR="002A6F15" w:rsidRPr="00BB122C" w:rsidRDefault="00395CDE" w:rsidP="002A6F15">
      <w:pPr>
        <w:jc w:val="both"/>
        <w:rPr>
          <w:sz w:val="22"/>
          <w:szCs w:val="22"/>
        </w:rPr>
      </w:pPr>
      <w:r>
        <w:rPr>
          <w:sz w:val="22"/>
          <w:szCs w:val="22"/>
        </w:rPr>
        <w:t>Ο κύριος 194/2024</w:t>
      </w:r>
      <w:bookmarkStart w:id="0" w:name="_GoBack"/>
      <w:bookmarkEnd w:id="0"/>
      <w:r w:rsidR="002A6F15">
        <w:rPr>
          <w:sz w:val="22"/>
          <w:szCs w:val="22"/>
        </w:rPr>
        <w:t xml:space="preserve"> προτείνεται για να διδάξει το μάθημα </w:t>
      </w:r>
      <w:r w:rsidR="002A6F15" w:rsidRPr="004959B6">
        <w:rPr>
          <w:bCs/>
          <w:sz w:val="22"/>
          <w:szCs w:val="22"/>
        </w:rPr>
        <w:t>«</w:t>
      </w:r>
      <w:r w:rsidR="00AC069F">
        <w:rPr>
          <w:bCs/>
          <w:sz w:val="22"/>
          <w:szCs w:val="22"/>
        </w:rPr>
        <w:t>Γενική Θεωρία Σχετικότητας</w:t>
      </w:r>
      <w:r w:rsidR="002A6F15" w:rsidRPr="004959B6">
        <w:rPr>
          <w:bCs/>
          <w:sz w:val="22"/>
          <w:szCs w:val="22"/>
        </w:rPr>
        <w:t>»</w:t>
      </w:r>
      <w:r w:rsidR="002A6F15" w:rsidRPr="00BB122C">
        <w:rPr>
          <w:bCs/>
          <w:sz w:val="22"/>
          <w:szCs w:val="22"/>
        </w:rPr>
        <w:t>.</w:t>
      </w:r>
    </w:p>
    <w:p w14:paraId="13A600E6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315FD6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64EF" w14:textId="77777777" w:rsidR="00043EA4" w:rsidRDefault="00043EA4">
      <w:r>
        <w:separator/>
      </w:r>
    </w:p>
  </w:endnote>
  <w:endnote w:type="continuationSeparator" w:id="0">
    <w:p w14:paraId="01E39DE8" w14:textId="77777777" w:rsidR="00043EA4" w:rsidRDefault="000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E6AC4" w14:textId="77777777" w:rsidR="00043EA4" w:rsidRDefault="00043EA4">
      <w:r>
        <w:separator/>
      </w:r>
    </w:p>
  </w:footnote>
  <w:footnote w:type="continuationSeparator" w:id="0">
    <w:p w14:paraId="1F3B0A6C" w14:textId="77777777" w:rsidR="00043EA4" w:rsidRDefault="0004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600EB" w14:textId="77777777" w:rsidR="00EE19E7" w:rsidRDefault="005906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A600EC" w14:textId="77777777" w:rsidR="00EE19E7" w:rsidRDefault="00EE1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600ED" w14:textId="42B0E269" w:rsidR="00647DAC" w:rsidRPr="00D47E4F" w:rsidRDefault="00981F1B">
    <w:pPr>
      <w:pStyle w:val="a3"/>
    </w:pPr>
    <w:r>
      <w:t>Γενική Θεωρία Σχετικότητας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2792D"/>
    <w:rsid w:val="000372D6"/>
    <w:rsid w:val="00041678"/>
    <w:rsid w:val="00043EA4"/>
    <w:rsid w:val="00047AE8"/>
    <w:rsid w:val="000658B4"/>
    <w:rsid w:val="00073EC6"/>
    <w:rsid w:val="00090053"/>
    <w:rsid w:val="00092EBC"/>
    <w:rsid w:val="00094D06"/>
    <w:rsid w:val="000A2644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76A"/>
    <w:rsid w:val="00193AB0"/>
    <w:rsid w:val="001C2F6A"/>
    <w:rsid w:val="001C3620"/>
    <w:rsid w:val="001D559D"/>
    <w:rsid w:val="001E16DF"/>
    <w:rsid w:val="001E5517"/>
    <w:rsid w:val="0021234E"/>
    <w:rsid w:val="00230426"/>
    <w:rsid w:val="00244015"/>
    <w:rsid w:val="0024456D"/>
    <w:rsid w:val="00246DA5"/>
    <w:rsid w:val="002710B3"/>
    <w:rsid w:val="00285F35"/>
    <w:rsid w:val="00292BFE"/>
    <w:rsid w:val="002A6471"/>
    <w:rsid w:val="002A6F15"/>
    <w:rsid w:val="002B5D78"/>
    <w:rsid w:val="002D098B"/>
    <w:rsid w:val="002F4420"/>
    <w:rsid w:val="0030119F"/>
    <w:rsid w:val="00306454"/>
    <w:rsid w:val="00315FD6"/>
    <w:rsid w:val="00326123"/>
    <w:rsid w:val="00332CE1"/>
    <w:rsid w:val="0033363F"/>
    <w:rsid w:val="003416E2"/>
    <w:rsid w:val="00343353"/>
    <w:rsid w:val="003446F4"/>
    <w:rsid w:val="00352719"/>
    <w:rsid w:val="00352A80"/>
    <w:rsid w:val="0036002E"/>
    <w:rsid w:val="00393447"/>
    <w:rsid w:val="0039410E"/>
    <w:rsid w:val="00395CDE"/>
    <w:rsid w:val="003A0935"/>
    <w:rsid w:val="003A65B9"/>
    <w:rsid w:val="003B05AD"/>
    <w:rsid w:val="003C46CF"/>
    <w:rsid w:val="003E2CD8"/>
    <w:rsid w:val="003F2280"/>
    <w:rsid w:val="003F7EDE"/>
    <w:rsid w:val="00413726"/>
    <w:rsid w:val="00421224"/>
    <w:rsid w:val="00436AA9"/>
    <w:rsid w:val="00444329"/>
    <w:rsid w:val="00447131"/>
    <w:rsid w:val="004476D1"/>
    <w:rsid w:val="0045275A"/>
    <w:rsid w:val="0046128A"/>
    <w:rsid w:val="00471B00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5F1A"/>
    <w:rsid w:val="00575EAB"/>
    <w:rsid w:val="00580746"/>
    <w:rsid w:val="00590668"/>
    <w:rsid w:val="005A3092"/>
    <w:rsid w:val="005D43E2"/>
    <w:rsid w:val="005E393E"/>
    <w:rsid w:val="005F4398"/>
    <w:rsid w:val="00605EA1"/>
    <w:rsid w:val="00617A95"/>
    <w:rsid w:val="006233CB"/>
    <w:rsid w:val="00633636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6F6E39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0306A"/>
    <w:rsid w:val="00814334"/>
    <w:rsid w:val="008217F8"/>
    <w:rsid w:val="008600EE"/>
    <w:rsid w:val="008A0260"/>
    <w:rsid w:val="008B0D16"/>
    <w:rsid w:val="008C0D17"/>
    <w:rsid w:val="008D5911"/>
    <w:rsid w:val="009124E7"/>
    <w:rsid w:val="009479F7"/>
    <w:rsid w:val="00981F1B"/>
    <w:rsid w:val="009956C1"/>
    <w:rsid w:val="00995B8F"/>
    <w:rsid w:val="009A5452"/>
    <w:rsid w:val="009B0972"/>
    <w:rsid w:val="009B3E08"/>
    <w:rsid w:val="009C0F56"/>
    <w:rsid w:val="009C633D"/>
    <w:rsid w:val="009D4281"/>
    <w:rsid w:val="009E7929"/>
    <w:rsid w:val="009F106C"/>
    <w:rsid w:val="00A1634B"/>
    <w:rsid w:val="00A43104"/>
    <w:rsid w:val="00A57BD0"/>
    <w:rsid w:val="00A643B5"/>
    <w:rsid w:val="00A8612C"/>
    <w:rsid w:val="00AB6020"/>
    <w:rsid w:val="00AC069F"/>
    <w:rsid w:val="00AC69FE"/>
    <w:rsid w:val="00AD48FF"/>
    <w:rsid w:val="00AD6F62"/>
    <w:rsid w:val="00AE313B"/>
    <w:rsid w:val="00AF105E"/>
    <w:rsid w:val="00AF4DF5"/>
    <w:rsid w:val="00AF5904"/>
    <w:rsid w:val="00AF5B96"/>
    <w:rsid w:val="00B119E5"/>
    <w:rsid w:val="00B239B9"/>
    <w:rsid w:val="00B34A1B"/>
    <w:rsid w:val="00B61F50"/>
    <w:rsid w:val="00B672CC"/>
    <w:rsid w:val="00B859BA"/>
    <w:rsid w:val="00B870B3"/>
    <w:rsid w:val="00B9080B"/>
    <w:rsid w:val="00B939F7"/>
    <w:rsid w:val="00BB122C"/>
    <w:rsid w:val="00BC242E"/>
    <w:rsid w:val="00BC3254"/>
    <w:rsid w:val="00BC7B89"/>
    <w:rsid w:val="00BE0313"/>
    <w:rsid w:val="00BE6A58"/>
    <w:rsid w:val="00C57FCA"/>
    <w:rsid w:val="00C95BC8"/>
    <w:rsid w:val="00CB4893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71F1C"/>
    <w:rsid w:val="00D823BD"/>
    <w:rsid w:val="00D82DD9"/>
    <w:rsid w:val="00D958E7"/>
    <w:rsid w:val="00DA2124"/>
    <w:rsid w:val="00DA3F9A"/>
    <w:rsid w:val="00DA4A82"/>
    <w:rsid w:val="00DB0745"/>
    <w:rsid w:val="00DC030A"/>
    <w:rsid w:val="00DC2312"/>
    <w:rsid w:val="00E2613D"/>
    <w:rsid w:val="00E30378"/>
    <w:rsid w:val="00E31C9B"/>
    <w:rsid w:val="00E47103"/>
    <w:rsid w:val="00E529D6"/>
    <w:rsid w:val="00E54DC4"/>
    <w:rsid w:val="00E72661"/>
    <w:rsid w:val="00E9173E"/>
    <w:rsid w:val="00EE19E7"/>
    <w:rsid w:val="00EE2E8C"/>
    <w:rsid w:val="00EE6DA3"/>
    <w:rsid w:val="00EF45DB"/>
    <w:rsid w:val="00F066DC"/>
    <w:rsid w:val="00F1373D"/>
    <w:rsid w:val="00F233CF"/>
    <w:rsid w:val="00F30C99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A4022"/>
    <w:rsid w:val="00FD5537"/>
    <w:rsid w:val="00FE38E8"/>
    <w:rsid w:val="00FE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0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2024-02-27T20:27:00Z</dcterms:created>
  <dcterms:modified xsi:type="dcterms:W3CDTF">2024-02-27T20:27:00Z</dcterms:modified>
</cp:coreProperties>
</file>