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1D5151FA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ακ.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CC2FFA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CC2FFA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CC2FFA">
        <w:t>ΠΙΘΑΝΟΤΗΤΕΣ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0F7E8193" w:rsidR="00122460" w:rsidRDefault="00CA39B7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 </w:t>
      </w:r>
      <w:r w:rsidR="00122460">
        <w:rPr>
          <w:bCs/>
          <w:sz w:val="22"/>
          <w:szCs w:val="22"/>
        </w:rPr>
        <w:t xml:space="preserve">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0780EBF4" w:rsidR="00D16AB7" w:rsidRPr="00505629" w:rsidRDefault="00A12ED2" w:rsidP="00D16AB7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50/27-09-2023</w:t>
      </w:r>
    </w:p>
    <w:p w14:paraId="07BF7F26" w14:textId="77777777" w:rsidR="00122460" w:rsidRPr="008D5911" w:rsidRDefault="00122460" w:rsidP="00122460">
      <w:pPr>
        <w:pStyle w:val="ListParagraph"/>
        <w:rPr>
          <w:b/>
          <w:color w:val="000000"/>
          <w:sz w:val="22"/>
          <w:szCs w:val="22"/>
        </w:rPr>
      </w:pPr>
    </w:p>
    <w:p w14:paraId="4992E055" w14:textId="117398BE" w:rsidR="00A6130D" w:rsidRPr="00BB122C" w:rsidRDefault="00A6130D" w:rsidP="00A6130D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>
        <w:rPr>
          <w:sz w:val="22"/>
          <w:szCs w:val="22"/>
        </w:rPr>
        <w:t>του υποψηφίου</w:t>
      </w:r>
      <w:r w:rsidRPr="00BB122C">
        <w:rPr>
          <w:sz w:val="22"/>
          <w:szCs w:val="22"/>
        </w:rPr>
        <w:t>:</w:t>
      </w:r>
    </w:p>
    <w:p w14:paraId="144F87A9" w14:textId="77777777" w:rsidR="00932469" w:rsidRDefault="00932469" w:rsidP="00932469">
      <w:pPr>
        <w:rPr>
          <w:b/>
          <w:color w:val="000000"/>
          <w:sz w:val="22"/>
          <w:szCs w:val="22"/>
        </w:rPr>
      </w:pPr>
    </w:p>
    <w:p w14:paraId="00AD964A" w14:textId="77777777" w:rsidR="00932469" w:rsidRDefault="00932469" w:rsidP="00932469">
      <w:pPr>
        <w:rPr>
          <w:b/>
          <w:color w:val="000000"/>
          <w:sz w:val="22"/>
          <w:szCs w:val="22"/>
        </w:rPr>
      </w:pPr>
    </w:p>
    <w:p w14:paraId="48A60F38" w14:textId="69637662" w:rsidR="00932469" w:rsidRPr="00A12ED2" w:rsidRDefault="00932469" w:rsidP="00A12ED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 w:rsidRPr="00A12ED2">
        <w:rPr>
          <w:sz w:val="22"/>
          <w:szCs w:val="22"/>
        </w:rPr>
        <w:t xml:space="preserve">Σύμφωνα με την πρόσκληση εκδήλωσης ενδιαφέροντος δυνατότητα υποβολής υποψηφιότητας έχουν Επιστήμονες αναγνωρισμένου επιστημονικού κύρους, κατ’ ελάχιστον  κάτοχοι διδακτορικού διπλώματος, επομένως ο κύριος </w:t>
      </w:r>
      <w:r w:rsidR="00A12ED2" w:rsidRPr="00A12ED2">
        <w:rPr>
          <w:b/>
          <w:sz w:val="22"/>
          <w:szCs w:val="22"/>
        </w:rPr>
        <w:t>50/27-09-2023</w:t>
      </w:r>
      <w:r w:rsidR="00A12ED2" w:rsidRPr="00A12ED2">
        <w:rPr>
          <w:b/>
          <w:sz w:val="22"/>
          <w:szCs w:val="22"/>
        </w:rPr>
        <w:t xml:space="preserve"> </w:t>
      </w:r>
      <w:r w:rsidRPr="00A12ED2">
        <w:rPr>
          <w:sz w:val="22"/>
          <w:szCs w:val="22"/>
        </w:rPr>
        <w:t>δεν αξιολογείται διότι δεν είναι κάτοχος Διδακτορικού Διπλώματος.</w:t>
      </w:r>
    </w:p>
    <w:p w14:paraId="25A2B95A" w14:textId="77777777" w:rsidR="00932469" w:rsidRPr="005255D2" w:rsidRDefault="00932469" w:rsidP="00932469">
      <w:pPr>
        <w:rPr>
          <w:b/>
          <w:color w:val="000000"/>
          <w:sz w:val="22"/>
          <w:szCs w:val="22"/>
        </w:rPr>
      </w:pPr>
    </w:p>
    <w:p w14:paraId="6EAD7BA6" w14:textId="77777777" w:rsidR="00932469" w:rsidRPr="00BB122C" w:rsidRDefault="00932469" w:rsidP="00932469">
      <w:pPr>
        <w:jc w:val="both"/>
        <w:rPr>
          <w:bCs/>
          <w:sz w:val="22"/>
          <w:szCs w:val="22"/>
        </w:rPr>
      </w:pPr>
    </w:p>
    <w:p w14:paraId="106D73DD" w14:textId="77777777" w:rsidR="00932469" w:rsidRDefault="00932469" w:rsidP="00932469">
      <w:pPr>
        <w:jc w:val="both"/>
        <w:rPr>
          <w:b/>
          <w:color w:val="000000"/>
          <w:sz w:val="22"/>
          <w:szCs w:val="22"/>
        </w:rPr>
      </w:pPr>
    </w:p>
    <w:p w14:paraId="52028FC5" w14:textId="77777777" w:rsidR="00932469" w:rsidRDefault="00932469" w:rsidP="00932469">
      <w:pPr>
        <w:jc w:val="both"/>
        <w:rPr>
          <w:b/>
          <w:sz w:val="22"/>
          <w:szCs w:val="22"/>
        </w:rPr>
      </w:pPr>
    </w:p>
    <w:p w14:paraId="47525208" w14:textId="77777777" w:rsidR="00932469" w:rsidRPr="00BB122C" w:rsidRDefault="00932469" w:rsidP="00932469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3C21D21A" w14:textId="2B2D6BDC" w:rsidR="00932469" w:rsidRPr="00BB122C" w:rsidRDefault="00932469" w:rsidP="00932469">
      <w:pPr>
        <w:jc w:val="both"/>
        <w:rPr>
          <w:sz w:val="22"/>
          <w:szCs w:val="22"/>
        </w:rPr>
      </w:pPr>
      <w:r>
        <w:rPr>
          <w:sz w:val="22"/>
          <w:szCs w:val="22"/>
        </w:rPr>
        <w:t>Δεν υπάρχει υποψήφιος που να πληροί τις απαραίτητες προϋποθέσεις</w:t>
      </w:r>
      <w:r w:rsidR="001E4AD9">
        <w:rPr>
          <w:sz w:val="22"/>
          <w:szCs w:val="22"/>
        </w:rPr>
        <w:t xml:space="preserve"> για την κάλυψη της θέσης</w:t>
      </w:r>
      <w:r>
        <w:rPr>
          <w:sz w:val="22"/>
          <w:szCs w:val="22"/>
        </w:rPr>
        <w:t>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672A" w14:textId="77777777" w:rsidR="00DF2215" w:rsidRDefault="00DF2215">
      <w:r>
        <w:separator/>
      </w:r>
    </w:p>
  </w:endnote>
  <w:endnote w:type="continuationSeparator" w:id="0">
    <w:p w14:paraId="4E359203" w14:textId="77777777" w:rsidR="00DF2215" w:rsidRDefault="00D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C5B1" w14:textId="77777777" w:rsidR="00DF2215" w:rsidRDefault="00DF2215">
      <w:r>
        <w:separator/>
      </w:r>
    </w:p>
  </w:footnote>
  <w:footnote w:type="continuationSeparator" w:id="0">
    <w:p w14:paraId="1EF50A38" w14:textId="77777777" w:rsidR="00DF2215" w:rsidRDefault="00DF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0109EE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0109EE" w:rsidRDefault="00010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49A3B997" w:rsidR="00647DAC" w:rsidRPr="00D47E4F" w:rsidRDefault="00CC2FFA">
    <w:pPr>
      <w:pStyle w:val="Header"/>
    </w:pPr>
    <w:r>
      <w:t>ΠΙΘΑΝΟΤΗΤΕΣ ΙΙ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902C0"/>
    <w:multiLevelType w:val="hybridMultilevel"/>
    <w:tmpl w:val="A72258BC"/>
    <w:lvl w:ilvl="0" w:tplc="89A88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1"/>
  </w:num>
  <w:num w:numId="2" w16cid:durableId="64887222">
    <w:abstractNumId w:val="2"/>
  </w:num>
  <w:num w:numId="3" w16cid:durableId="406734067">
    <w:abstractNumId w:val="0"/>
  </w:num>
  <w:num w:numId="4" w16cid:durableId="1132404723">
    <w:abstractNumId w:val="3"/>
  </w:num>
  <w:num w:numId="5" w16cid:durableId="1031808648">
    <w:abstractNumId w:val="12"/>
  </w:num>
  <w:num w:numId="6" w16cid:durableId="1161235868">
    <w:abstractNumId w:val="4"/>
  </w:num>
  <w:num w:numId="7" w16cid:durableId="1249844273">
    <w:abstractNumId w:val="1"/>
  </w:num>
  <w:num w:numId="8" w16cid:durableId="1899973701">
    <w:abstractNumId w:val="10"/>
  </w:num>
  <w:num w:numId="9" w16cid:durableId="1006370963">
    <w:abstractNumId w:val="5"/>
  </w:num>
  <w:num w:numId="10" w16cid:durableId="808933861">
    <w:abstractNumId w:val="7"/>
  </w:num>
  <w:num w:numId="11" w16cid:durableId="3827490">
    <w:abstractNumId w:val="9"/>
  </w:num>
  <w:num w:numId="12" w16cid:durableId="1855920479">
    <w:abstractNumId w:val="6"/>
  </w:num>
  <w:num w:numId="13" w16cid:durableId="1326208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09E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AB0"/>
    <w:rsid w:val="001C2F6A"/>
    <w:rsid w:val="001C3620"/>
    <w:rsid w:val="001D559D"/>
    <w:rsid w:val="001E16DF"/>
    <w:rsid w:val="001E4AD9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B05AD"/>
    <w:rsid w:val="003C46CF"/>
    <w:rsid w:val="003E1D21"/>
    <w:rsid w:val="003E2CD8"/>
    <w:rsid w:val="003F2280"/>
    <w:rsid w:val="003F7EDE"/>
    <w:rsid w:val="00413726"/>
    <w:rsid w:val="00444329"/>
    <w:rsid w:val="00447131"/>
    <w:rsid w:val="004476D1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E393E"/>
    <w:rsid w:val="005F4398"/>
    <w:rsid w:val="006233CB"/>
    <w:rsid w:val="0064287F"/>
    <w:rsid w:val="00647DAC"/>
    <w:rsid w:val="00651266"/>
    <w:rsid w:val="00655753"/>
    <w:rsid w:val="00691AD4"/>
    <w:rsid w:val="00695721"/>
    <w:rsid w:val="00696D01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5601B"/>
    <w:rsid w:val="008809CC"/>
    <w:rsid w:val="008A0260"/>
    <w:rsid w:val="008B0D16"/>
    <w:rsid w:val="008C0D17"/>
    <w:rsid w:val="008D5911"/>
    <w:rsid w:val="009124E7"/>
    <w:rsid w:val="00932469"/>
    <w:rsid w:val="009479F7"/>
    <w:rsid w:val="009956C1"/>
    <w:rsid w:val="009A5452"/>
    <w:rsid w:val="009B0972"/>
    <w:rsid w:val="009C0F56"/>
    <w:rsid w:val="009C633D"/>
    <w:rsid w:val="009D4281"/>
    <w:rsid w:val="009E7929"/>
    <w:rsid w:val="009F106C"/>
    <w:rsid w:val="00A12ED2"/>
    <w:rsid w:val="00A1634B"/>
    <w:rsid w:val="00A43104"/>
    <w:rsid w:val="00A57BD0"/>
    <w:rsid w:val="00A6130D"/>
    <w:rsid w:val="00A8612C"/>
    <w:rsid w:val="00AB6020"/>
    <w:rsid w:val="00AC69FE"/>
    <w:rsid w:val="00AD48FF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7FCA"/>
    <w:rsid w:val="00C95BC8"/>
    <w:rsid w:val="00CA39B7"/>
    <w:rsid w:val="00CB4893"/>
    <w:rsid w:val="00CC2FFA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DF2215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13</cp:revision>
  <dcterms:created xsi:type="dcterms:W3CDTF">2023-09-29T09:37:00Z</dcterms:created>
  <dcterms:modified xsi:type="dcterms:W3CDTF">2023-10-02T11:42:00Z</dcterms:modified>
</cp:coreProperties>
</file>