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AC" w:rsidRDefault="00647DAC" w:rsidP="00647DAC">
      <w:pPr>
        <w:pStyle w:val="Heading21"/>
        <w:rPr>
          <w:sz w:val="22"/>
          <w:szCs w:val="22"/>
        </w:rPr>
      </w:pPr>
      <w:r>
        <w:rPr>
          <w:b w:val="0"/>
          <w:sz w:val="22"/>
          <w:szCs w:val="22"/>
        </w:rPr>
        <w:t>Πρακτικό σχετικά με τ</w:t>
      </w:r>
      <w:r>
        <w:rPr>
          <w:b w:val="0"/>
          <w:bCs/>
          <w:sz w:val="22"/>
          <w:szCs w:val="22"/>
        </w:rPr>
        <w:t>ην πρόσληψη διδάσκοντος με βάση την πρόσκληση Εκδήλωσης Ενδιαφέροντος για την πρόσληψη ακαδημαϊκών υποτρόφων, βάσει της παρ. 7 του άρθρου 29 του Ν.4009/2011, για το Χειμερινό εξάμηνο του ακαδημαϊκού έτους 2021-2022 [</w:t>
      </w:r>
      <w:r>
        <w:rPr>
          <w:b w:val="0"/>
          <w:bCs/>
          <w:sz w:val="22"/>
          <w:szCs w:val="22"/>
          <w:u w:val="single"/>
        </w:rPr>
        <w:t>ΑΔΑ: 62Φ4469Β7Κ-Σ09</w:t>
      </w:r>
      <w:r>
        <w:rPr>
          <w:b w:val="0"/>
          <w:bCs/>
          <w:sz w:val="22"/>
          <w:szCs w:val="22"/>
        </w:rPr>
        <w:t xml:space="preserve">] στο γνωστικό αντικείμενο </w:t>
      </w:r>
      <w:r w:rsidRPr="008556C3">
        <w:rPr>
          <w:b w:val="0"/>
          <w:bCs/>
          <w:sz w:val="22"/>
          <w:szCs w:val="22"/>
        </w:rPr>
        <w:t>«</w:t>
      </w:r>
      <w:r w:rsidR="00855B87">
        <w:rPr>
          <w:sz w:val="22"/>
          <w:szCs w:val="22"/>
        </w:rPr>
        <w:t>Αναλυτική Γεωμετρία</w:t>
      </w:r>
      <w:r w:rsidR="00F8495C" w:rsidRPr="008556C3">
        <w:rPr>
          <w:sz w:val="22"/>
          <w:szCs w:val="22"/>
        </w:rPr>
        <w:t xml:space="preserve"> Ι</w:t>
      </w:r>
      <w:r w:rsidRPr="008556C3">
        <w:rPr>
          <w:bCs/>
          <w:sz w:val="22"/>
          <w:szCs w:val="22"/>
        </w:rPr>
        <w:t>»</w:t>
      </w:r>
      <w:r>
        <w:rPr>
          <w:b w:val="0"/>
          <w:bCs/>
          <w:sz w:val="22"/>
          <w:szCs w:val="22"/>
        </w:rPr>
        <w:t>.</w:t>
      </w:r>
    </w:p>
    <w:p w:rsidR="00647DAC" w:rsidRDefault="00647DAC" w:rsidP="00647DAC">
      <w:pPr>
        <w:jc w:val="both"/>
        <w:rPr>
          <w:bCs/>
          <w:sz w:val="22"/>
          <w:szCs w:val="22"/>
        </w:rPr>
      </w:pPr>
    </w:p>
    <w:p w:rsidR="00647DAC" w:rsidRDefault="00647DAC" w:rsidP="00647DAC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Για τη διδασκαλία του παραπάνω γνωστικού αντικειμένου υπέβαλαν υποψηφιότητες κατ’ αλφαβητική σειρά οι: </w:t>
      </w:r>
    </w:p>
    <w:p w:rsidR="00292BFE" w:rsidRPr="00BB122C" w:rsidRDefault="00292BFE" w:rsidP="00292BFE">
      <w:pPr>
        <w:jc w:val="both"/>
        <w:rPr>
          <w:bCs/>
          <w:sz w:val="22"/>
          <w:szCs w:val="22"/>
        </w:rPr>
      </w:pPr>
    </w:p>
    <w:p w:rsidR="00343353" w:rsidRPr="00505629" w:rsidRDefault="00890C4A" w:rsidP="00DA3F9A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en-US"/>
        </w:rPr>
        <w:t>372/2021</w:t>
      </w:r>
    </w:p>
    <w:p w:rsidR="00D823BD" w:rsidRPr="00DA3F9A" w:rsidRDefault="00890C4A" w:rsidP="00DA3F9A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en-US"/>
        </w:rPr>
        <w:t>367/2021</w:t>
      </w:r>
    </w:p>
    <w:p w:rsidR="00DF2B85" w:rsidRDefault="00890C4A" w:rsidP="00DF2B85">
      <w:pPr>
        <w:pStyle w:val="a5"/>
        <w:numPr>
          <w:ilvl w:val="0"/>
          <w:numId w:val="12"/>
        </w:num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en-US"/>
        </w:rPr>
        <w:t>375/2021</w:t>
      </w:r>
    </w:p>
    <w:p w:rsidR="00DF2B85" w:rsidRPr="00DF2B85" w:rsidRDefault="00890C4A" w:rsidP="00DF2B85">
      <w:pPr>
        <w:pStyle w:val="a5"/>
        <w:numPr>
          <w:ilvl w:val="0"/>
          <w:numId w:val="12"/>
        </w:num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en-US"/>
        </w:rPr>
        <w:t>380/2021</w:t>
      </w:r>
    </w:p>
    <w:p w:rsidR="00782A0B" w:rsidRPr="00DA3F9A" w:rsidRDefault="00890C4A" w:rsidP="00DA3F9A">
      <w:pPr>
        <w:pStyle w:val="a5"/>
        <w:numPr>
          <w:ilvl w:val="0"/>
          <w:numId w:val="12"/>
        </w:num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en-US"/>
        </w:rPr>
        <w:t>384/2021</w:t>
      </w:r>
    </w:p>
    <w:p w:rsidR="00855B87" w:rsidRDefault="00855B87" w:rsidP="00292BFE">
      <w:pPr>
        <w:jc w:val="both"/>
        <w:rPr>
          <w:sz w:val="22"/>
          <w:szCs w:val="22"/>
        </w:rPr>
      </w:pPr>
    </w:p>
    <w:p w:rsidR="00292BFE" w:rsidRPr="00890C4A" w:rsidRDefault="00292BFE" w:rsidP="00352719">
      <w:pPr>
        <w:jc w:val="both"/>
        <w:rPr>
          <w:bCs/>
          <w:sz w:val="22"/>
          <w:szCs w:val="22"/>
          <w:lang w:val="en-US"/>
        </w:rPr>
      </w:pPr>
    </w:p>
    <w:p w:rsidR="00352719" w:rsidRPr="00BB122C" w:rsidRDefault="00352719" w:rsidP="00292BFE">
      <w:pPr>
        <w:jc w:val="both"/>
        <w:rPr>
          <w:b/>
          <w:bCs/>
          <w:sz w:val="22"/>
          <w:szCs w:val="22"/>
        </w:rPr>
      </w:pPr>
    </w:p>
    <w:p w:rsidR="00292BFE" w:rsidRPr="00BB122C" w:rsidRDefault="00292BFE" w:rsidP="00292BFE">
      <w:pPr>
        <w:jc w:val="both"/>
        <w:rPr>
          <w:b/>
          <w:bCs/>
          <w:sz w:val="22"/>
          <w:szCs w:val="22"/>
        </w:rPr>
      </w:pPr>
      <w:r w:rsidRPr="00BB122C">
        <w:rPr>
          <w:b/>
          <w:bCs/>
          <w:sz w:val="22"/>
          <w:szCs w:val="22"/>
        </w:rPr>
        <w:t>Σειρά κατάταξης των υποψηφίων</w:t>
      </w:r>
    </w:p>
    <w:p w:rsidR="00393447" w:rsidRPr="003A18A7" w:rsidRDefault="00890C4A" w:rsidP="008B0D16">
      <w:pPr>
        <w:pStyle w:val="a5"/>
        <w:numPr>
          <w:ilvl w:val="0"/>
          <w:numId w:val="11"/>
        </w:numPr>
        <w:rPr>
          <w:b/>
          <w:color w:val="000000"/>
          <w:sz w:val="22"/>
          <w:szCs w:val="22"/>
        </w:rPr>
      </w:pPr>
      <w:bookmarkStart w:id="0" w:name="_GoBack"/>
      <w:r w:rsidRPr="003A18A7">
        <w:rPr>
          <w:b/>
          <w:color w:val="000000"/>
          <w:sz w:val="22"/>
          <w:szCs w:val="22"/>
          <w:lang w:val="en-US"/>
        </w:rPr>
        <w:t>372/2021</w:t>
      </w:r>
    </w:p>
    <w:p w:rsidR="00A84803" w:rsidRPr="003A18A7" w:rsidRDefault="00890C4A" w:rsidP="00393447">
      <w:pPr>
        <w:pStyle w:val="a5"/>
        <w:numPr>
          <w:ilvl w:val="0"/>
          <w:numId w:val="11"/>
        </w:numPr>
        <w:rPr>
          <w:b/>
          <w:color w:val="000000"/>
          <w:sz w:val="22"/>
          <w:szCs w:val="22"/>
        </w:rPr>
      </w:pPr>
      <w:r w:rsidRPr="003A18A7">
        <w:rPr>
          <w:b/>
          <w:color w:val="000000"/>
          <w:sz w:val="22"/>
          <w:szCs w:val="22"/>
          <w:lang w:val="en-US"/>
        </w:rPr>
        <w:t>375/2021</w:t>
      </w:r>
    </w:p>
    <w:p w:rsidR="008B0D16" w:rsidRPr="003A18A7" w:rsidRDefault="00890C4A" w:rsidP="00393447">
      <w:pPr>
        <w:pStyle w:val="a5"/>
        <w:numPr>
          <w:ilvl w:val="0"/>
          <w:numId w:val="11"/>
        </w:numPr>
        <w:rPr>
          <w:b/>
          <w:color w:val="000000"/>
          <w:sz w:val="22"/>
          <w:szCs w:val="22"/>
        </w:rPr>
      </w:pPr>
      <w:r w:rsidRPr="003A18A7">
        <w:rPr>
          <w:b/>
          <w:color w:val="000000"/>
          <w:sz w:val="22"/>
          <w:szCs w:val="22"/>
          <w:lang w:val="en-US"/>
        </w:rPr>
        <w:t>367/2021</w:t>
      </w:r>
    </w:p>
    <w:bookmarkEnd w:id="0"/>
    <w:p w:rsidR="00A84803" w:rsidRDefault="00A84803" w:rsidP="00292BFE">
      <w:pPr>
        <w:jc w:val="both"/>
        <w:rPr>
          <w:b/>
          <w:sz w:val="22"/>
          <w:szCs w:val="22"/>
        </w:rPr>
      </w:pPr>
    </w:p>
    <w:p w:rsidR="00292BFE" w:rsidRPr="00BB122C" w:rsidRDefault="00292BFE" w:rsidP="00292BFE">
      <w:pPr>
        <w:jc w:val="both"/>
        <w:rPr>
          <w:b/>
          <w:sz w:val="22"/>
          <w:szCs w:val="22"/>
        </w:rPr>
      </w:pPr>
      <w:r w:rsidRPr="00BB122C">
        <w:rPr>
          <w:b/>
          <w:sz w:val="22"/>
          <w:szCs w:val="22"/>
        </w:rPr>
        <w:t>Πρόταση</w:t>
      </w:r>
    </w:p>
    <w:p w:rsidR="00292BFE" w:rsidRDefault="00A84803" w:rsidP="00E72661">
      <w:pPr>
        <w:ind w:firstLine="720"/>
        <w:jc w:val="both"/>
        <w:rPr>
          <w:bCs/>
          <w:sz w:val="22"/>
          <w:szCs w:val="22"/>
        </w:rPr>
      </w:pPr>
      <w:r>
        <w:rPr>
          <w:sz w:val="22"/>
          <w:szCs w:val="22"/>
        </w:rPr>
        <w:t>Ο</w:t>
      </w:r>
      <w:r w:rsidR="00292BFE" w:rsidRPr="00BB122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κ. </w:t>
      </w:r>
      <w:r w:rsidR="00890C4A" w:rsidRPr="00890C4A">
        <w:rPr>
          <w:sz w:val="22"/>
          <w:szCs w:val="22"/>
        </w:rPr>
        <w:t>372/2021</w:t>
      </w:r>
      <w:r w:rsidR="00393447" w:rsidRPr="00BB122C">
        <w:rPr>
          <w:sz w:val="22"/>
          <w:szCs w:val="22"/>
        </w:rPr>
        <w:t xml:space="preserve"> </w:t>
      </w:r>
      <w:r w:rsidR="00E72661" w:rsidRPr="00BB122C">
        <w:rPr>
          <w:sz w:val="22"/>
          <w:szCs w:val="22"/>
        </w:rPr>
        <w:t>υπερτερεί των άλλων υποψηφίων</w:t>
      </w:r>
      <w:r w:rsidR="00476B72" w:rsidRPr="00BB122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σε ερευνητικό και διδακτικό έργο και </w:t>
      </w:r>
      <w:r w:rsidRPr="00A84803">
        <w:rPr>
          <w:sz w:val="22"/>
          <w:szCs w:val="22"/>
        </w:rPr>
        <w:t>π</w:t>
      </w:r>
      <w:r w:rsidR="00292BFE" w:rsidRPr="00BB122C">
        <w:rPr>
          <w:sz w:val="22"/>
          <w:szCs w:val="22"/>
        </w:rPr>
        <w:t>ροτείν</w:t>
      </w:r>
      <w:r w:rsidR="00F066DC" w:rsidRPr="00BB122C">
        <w:rPr>
          <w:sz w:val="22"/>
          <w:szCs w:val="22"/>
        </w:rPr>
        <w:t>εται</w:t>
      </w:r>
      <w:r w:rsidR="00292BFE" w:rsidRPr="00BB122C">
        <w:rPr>
          <w:sz w:val="22"/>
          <w:szCs w:val="22"/>
        </w:rPr>
        <w:t xml:space="preserve"> για να διδάξει το μάθημα </w:t>
      </w:r>
      <w:r w:rsidR="00A57C5B" w:rsidRPr="008556C3">
        <w:rPr>
          <w:bCs/>
          <w:sz w:val="22"/>
          <w:szCs w:val="22"/>
        </w:rPr>
        <w:t>«</w:t>
      </w:r>
      <w:r w:rsidR="00A57C5B">
        <w:rPr>
          <w:sz w:val="22"/>
          <w:szCs w:val="22"/>
        </w:rPr>
        <w:t>Αναλυτική Γεωμετρία</w:t>
      </w:r>
      <w:r w:rsidR="00A57C5B" w:rsidRPr="008556C3">
        <w:rPr>
          <w:sz w:val="22"/>
          <w:szCs w:val="22"/>
        </w:rPr>
        <w:t xml:space="preserve"> Ι</w:t>
      </w:r>
      <w:r w:rsidR="00A57C5B" w:rsidRPr="008556C3">
        <w:rPr>
          <w:bCs/>
          <w:sz w:val="22"/>
          <w:szCs w:val="22"/>
        </w:rPr>
        <w:t>»</w:t>
      </w:r>
      <w:r w:rsidR="00393447" w:rsidRPr="00BB122C">
        <w:rPr>
          <w:bCs/>
          <w:sz w:val="22"/>
          <w:szCs w:val="22"/>
        </w:rPr>
        <w:t>.</w:t>
      </w:r>
      <w:r w:rsidR="00292BFE" w:rsidRPr="00BB122C">
        <w:rPr>
          <w:bCs/>
          <w:sz w:val="22"/>
          <w:szCs w:val="22"/>
        </w:rPr>
        <w:t xml:space="preserve"> Σε περίπτωση αδυναμίας να αναλάβει το έργο της διδασκαλίας του μαθήματος να τηρηθεί η σειρά κατάταξης των υποψηφίων.</w:t>
      </w:r>
    </w:p>
    <w:p w:rsidR="004A796D" w:rsidRDefault="004A796D" w:rsidP="00E72661">
      <w:pPr>
        <w:ind w:firstLine="720"/>
        <w:jc w:val="both"/>
        <w:rPr>
          <w:bCs/>
          <w:sz w:val="22"/>
          <w:szCs w:val="22"/>
        </w:rPr>
      </w:pPr>
    </w:p>
    <w:p w:rsidR="004A796D" w:rsidRDefault="004A796D" w:rsidP="004A796D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Επιτροπή Αξιολόγησης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</w:tblGrid>
      <w:tr w:rsidR="004A796D" w:rsidTr="004A796D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D" w:rsidRDefault="004A796D">
            <w:pPr>
              <w:spacing w:line="256" w:lineRule="auto"/>
              <w:jc w:val="both"/>
              <w:rPr>
                <w:rFonts w:ascii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 w:eastAsia="en-US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i/>
                <w:lang w:val="en-US" w:eastAsia="en-US"/>
              </w:rPr>
              <w:t>Πρόεδρος</w:t>
            </w:r>
            <w:proofErr w:type="spellEnd"/>
            <w:r>
              <w:rPr>
                <w:rFonts w:asciiTheme="minorHAnsi" w:hAnsiTheme="minorHAnsi" w:cstheme="minorHAnsi"/>
                <w:i/>
                <w:lang w:val="en-US" w:eastAsia="en-US"/>
              </w:rPr>
              <w:t xml:space="preserve"> Επ</w:t>
            </w:r>
            <w:proofErr w:type="spellStart"/>
            <w:r>
              <w:rPr>
                <w:rFonts w:asciiTheme="minorHAnsi" w:hAnsiTheme="minorHAnsi" w:cstheme="minorHAnsi"/>
                <w:i/>
                <w:lang w:val="en-US" w:eastAsia="en-US"/>
              </w:rPr>
              <w:t>ιτρο</w:t>
            </w:r>
            <w:proofErr w:type="spellEnd"/>
            <w:r>
              <w:rPr>
                <w:rFonts w:asciiTheme="minorHAnsi" w:hAnsiTheme="minorHAnsi" w:cstheme="minorHAnsi"/>
                <w:i/>
                <w:lang w:val="en-US" w:eastAsia="en-US"/>
              </w:rPr>
              <w:t>πής</w:t>
            </w:r>
            <w:r>
              <w:rPr>
                <w:rFonts w:asciiTheme="minorHAnsi" w:hAnsiTheme="minorHAnsi" w:cstheme="minorHAnsi"/>
                <w:lang w:val="en-US" w:eastAsia="en-US"/>
              </w:rPr>
              <w:t>)</w:t>
            </w:r>
          </w:p>
          <w:p w:rsidR="004A796D" w:rsidRDefault="004A796D">
            <w:pPr>
              <w:spacing w:line="256" w:lineRule="auto"/>
              <w:jc w:val="both"/>
              <w:rPr>
                <w:rFonts w:ascii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 w:eastAsia="en-US"/>
              </w:rPr>
              <w:t>Μπ</w:t>
            </w:r>
            <w:proofErr w:type="spellStart"/>
            <w:r>
              <w:rPr>
                <w:rFonts w:asciiTheme="minorHAnsi" w:hAnsiTheme="minorHAnsi" w:cstheme="minorHAnsi"/>
                <w:lang w:val="en-US" w:eastAsia="en-US"/>
              </w:rPr>
              <w:t>ίσμ</w:t>
            </w:r>
            <w:proofErr w:type="spellEnd"/>
            <w:r>
              <w:rPr>
                <w:rFonts w:asciiTheme="minorHAnsi" w:hAnsiTheme="minorHAnsi" w:cstheme="minorHAnsi"/>
                <w:lang w:val="en-US" w:eastAsia="en-US"/>
              </w:rPr>
              <w:t xml:space="preserve">πας </w:t>
            </w:r>
            <w:proofErr w:type="spellStart"/>
            <w:r>
              <w:rPr>
                <w:rFonts w:asciiTheme="minorHAnsi" w:hAnsiTheme="minorHAnsi" w:cstheme="minorHAnsi"/>
                <w:lang w:val="en-US" w:eastAsia="en-US"/>
              </w:rPr>
              <w:t>Αντώνιος</w:t>
            </w:r>
            <w:proofErr w:type="spellEnd"/>
          </w:p>
        </w:tc>
      </w:tr>
      <w:tr w:rsidR="004A796D" w:rsidTr="004A796D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D" w:rsidRDefault="004A796D">
            <w:pPr>
              <w:spacing w:line="256" w:lineRule="auto"/>
              <w:jc w:val="both"/>
              <w:rPr>
                <w:rFonts w:ascii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 w:eastAsia="en-US"/>
              </w:rPr>
              <w:t>Κα</w:t>
            </w:r>
            <w:proofErr w:type="spellStart"/>
            <w:r>
              <w:rPr>
                <w:rFonts w:asciiTheme="minorHAnsi" w:hAnsiTheme="minorHAnsi" w:cstheme="minorHAnsi"/>
                <w:lang w:val="en-US" w:eastAsia="en-US"/>
              </w:rPr>
              <w:t>λογηράτου</w:t>
            </w:r>
            <w:proofErr w:type="spellEnd"/>
            <w:r>
              <w:rPr>
                <w:rFonts w:asciiTheme="minorHAnsi" w:hAnsiTheme="minorHAnsi" w:cstheme="minorHAnsi"/>
                <w:lang w:val="en-US" w:eastAsia="en-US"/>
              </w:rPr>
              <w:t xml:space="preserve"> Ζαχα</w:t>
            </w:r>
            <w:proofErr w:type="spellStart"/>
            <w:r>
              <w:rPr>
                <w:rFonts w:asciiTheme="minorHAnsi" w:hAnsiTheme="minorHAnsi" w:cstheme="minorHAnsi"/>
                <w:lang w:val="en-US" w:eastAsia="en-US"/>
              </w:rPr>
              <w:t>ρούλ</w:t>
            </w:r>
            <w:proofErr w:type="spellEnd"/>
            <w:r>
              <w:rPr>
                <w:rFonts w:asciiTheme="minorHAnsi" w:hAnsiTheme="minorHAnsi" w:cstheme="minorHAnsi"/>
                <w:lang w:val="en-US" w:eastAsia="en-US"/>
              </w:rPr>
              <w:t>α</w:t>
            </w:r>
          </w:p>
        </w:tc>
      </w:tr>
      <w:tr w:rsidR="004A796D" w:rsidTr="004A796D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D" w:rsidRDefault="004A796D">
            <w:pPr>
              <w:spacing w:line="256" w:lineRule="auto"/>
              <w:jc w:val="both"/>
              <w:rPr>
                <w:rFonts w:asciiTheme="minorHAnsi" w:hAnsiTheme="minorHAnsi" w:cstheme="minorHAnsi"/>
                <w:lang w:val="en-US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 w:eastAsia="en-US"/>
              </w:rPr>
              <w:t>Μονο</w:t>
            </w:r>
            <w:proofErr w:type="spellEnd"/>
            <w:r>
              <w:rPr>
                <w:rFonts w:asciiTheme="minorHAnsi" w:hAnsiTheme="minorHAnsi" w:cstheme="minorHAnsi"/>
                <w:lang w:val="en-US" w:eastAsia="en-US"/>
              </w:rPr>
              <w:t xml:space="preserve">βασίλης </w:t>
            </w:r>
            <w:proofErr w:type="spellStart"/>
            <w:r>
              <w:rPr>
                <w:rFonts w:asciiTheme="minorHAnsi" w:hAnsiTheme="minorHAnsi" w:cstheme="minorHAnsi"/>
                <w:lang w:val="en-US" w:eastAsia="en-US"/>
              </w:rPr>
              <w:t>Θεόδωρος</w:t>
            </w:r>
            <w:proofErr w:type="spellEnd"/>
          </w:p>
        </w:tc>
      </w:tr>
    </w:tbl>
    <w:p w:rsidR="004A796D" w:rsidRPr="00BB122C" w:rsidRDefault="004A796D" w:rsidP="00E72661">
      <w:pPr>
        <w:ind w:firstLine="720"/>
        <w:jc w:val="both"/>
        <w:rPr>
          <w:sz w:val="22"/>
          <w:szCs w:val="22"/>
        </w:rPr>
      </w:pPr>
    </w:p>
    <w:sectPr w:rsidR="004A796D" w:rsidRPr="00BB122C" w:rsidSect="004145A5">
      <w:headerReference w:type="even" r:id="rId8"/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877" w:rsidRDefault="00EA1877">
      <w:r>
        <w:separator/>
      </w:r>
    </w:p>
  </w:endnote>
  <w:endnote w:type="continuationSeparator" w:id="0">
    <w:p w:rsidR="00EA1877" w:rsidRDefault="00EA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877" w:rsidRDefault="00EA1877">
      <w:r>
        <w:separator/>
      </w:r>
    </w:p>
  </w:footnote>
  <w:footnote w:type="continuationSeparator" w:id="0">
    <w:p w:rsidR="00EA1877" w:rsidRDefault="00EA1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5A5" w:rsidRDefault="0099147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5126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145A5" w:rsidRDefault="00EA18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DAC" w:rsidRPr="00D47E4F" w:rsidRDefault="00855B87">
    <w:pPr>
      <w:pStyle w:val="a3"/>
    </w:pPr>
    <w:r>
      <w:t>Αναλυτική Γεωμετρία</w:t>
    </w:r>
    <w:r w:rsidR="00F8495C">
      <w:t xml:space="preserve"> Ι</w:t>
    </w:r>
    <w:r w:rsidR="00647DAC">
      <w:t xml:space="preserve"> - Α</w:t>
    </w:r>
    <w:r w:rsidR="00041678">
      <w:t xml:space="preserve">ξιολόγηση </w:t>
    </w:r>
    <w:r w:rsidR="00647DAC">
      <w:t>Ακαδημαϊκών Υποτρόφων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6CAB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D5866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607091"/>
    <w:multiLevelType w:val="hybridMultilevel"/>
    <w:tmpl w:val="1EDE744A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26272F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C47AF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BD5028"/>
    <w:multiLevelType w:val="hybridMultilevel"/>
    <w:tmpl w:val="98C8CB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833F1"/>
    <w:multiLevelType w:val="hybridMultilevel"/>
    <w:tmpl w:val="A5762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C6887"/>
    <w:multiLevelType w:val="hybridMultilevel"/>
    <w:tmpl w:val="B13CC8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D545D"/>
    <w:multiLevelType w:val="hybridMultilevel"/>
    <w:tmpl w:val="63FE8C0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FF4B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3208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343AB3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3"/>
  </w:num>
  <w:num w:numId="5">
    <w:abstractNumId w:val="11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2tTQ3NzCxNDU1MDNT0lEKTi0uzszPAykwrAUAE2MkOCwAAAA="/>
  </w:docVars>
  <w:rsids>
    <w:rsidRoot w:val="00292BFE"/>
    <w:rsid w:val="000372D6"/>
    <w:rsid w:val="00041678"/>
    <w:rsid w:val="000461EB"/>
    <w:rsid w:val="00047AE8"/>
    <w:rsid w:val="00090053"/>
    <w:rsid w:val="00092EBC"/>
    <w:rsid w:val="00094D06"/>
    <w:rsid w:val="000A2644"/>
    <w:rsid w:val="00116B3A"/>
    <w:rsid w:val="00123BE4"/>
    <w:rsid w:val="00125FC3"/>
    <w:rsid w:val="001376F6"/>
    <w:rsid w:val="00151C32"/>
    <w:rsid w:val="00154B30"/>
    <w:rsid w:val="001553EB"/>
    <w:rsid w:val="00166D79"/>
    <w:rsid w:val="0019327F"/>
    <w:rsid w:val="001C2F6A"/>
    <w:rsid w:val="001C3620"/>
    <w:rsid w:val="001D559D"/>
    <w:rsid w:val="001E16DF"/>
    <w:rsid w:val="001E5517"/>
    <w:rsid w:val="00230426"/>
    <w:rsid w:val="00244015"/>
    <w:rsid w:val="00274569"/>
    <w:rsid w:val="00292BFE"/>
    <w:rsid w:val="002B5D78"/>
    <w:rsid w:val="002D098B"/>
    <w:rsid w:val="0030119F"/>
    <w:rsid w:val="00306454"/>
    <w:rsid w:val="00326123"/>
    <w:rsid w:val="00343353"/>
    <w:rsid w:val="00352719"/>
    <w:rsid w:val="0036002E"/>
    <w:rsid w:val="00385B12"/>
    <w:rsid w:val="00393447"/>
    <w:rsid w:val="003A18A7"/>
    <w:rsid w:val="003E2CD8"/>
    <w:rsid w:val="003F2280"/>
    <w:rsid w:val="003F7EDE"/>
    <w:rsid w:val="00441199"/>
    <w:rsid w:val="00444329"/>
    <w:rsid w:val="00447131"/>
    <w:rsid w:val="00476B72"/>
    <w:rsid w:val="004A796D"/>
    <w:rsid w:val="004D45BE"/>
    <w:rsid w:val="004D5CEE"/>
    <w:rsid w:val="00504071"/>
    <w:rsid w:val="00505629"/>
    <w:rsid w:val="00535F1A"/>
    <w:rsid w:val="00551EC3"/>
    <w:rsid w:val="00575EAB"/>
    <w:rsid w:val="00580746"/>
    <w:rsid w:val="005E393E"/>
    <w:rsid w:val="005F4398"/>
    <w:rsid w:val="0064287F"/>
    <w:rsid w:val="00647DAC"/>
    <w:rsid w:val="00651266"/>
    <w:rsid w:val="00655753"/>
    <w:rsid w:val="00665274"/>
    <w:rsid w:val="00695721"/>
    <w:rsid w:val="00696D01"/>
    <w:rsid w:val="006B2490"/>
    <w:rsid w:val="006B5FD3"/>
    <w:rsid w:val="006B6534"/>
    <w:rsid w:val="006E2EFD"/>
    <w:rsid w:val="00724118"/>
    <w:rsid w:val="00725097"/>
    <w:rsid w:val="00734DA8"/>
    <w:rsid w:val="007478B7"/>
    <w:rsid w:val="007521B6"/>
    <w:rsid w:val="00755BAB"/>
    <w:rsid w:val="00763920"/>
    <w:rsid w:val="00775865"/>
    <w:rsid w:val="00782A0B"/>
    <w:rsid w:val="00795CC0"/>
    <w:rsid w:val="007A192F"/>
    <w:rsid w:val="007A2C6D"/>
    <w:rsid w:val="007B54DC"/>
    <w:rsid w:val="007C1FA0"/>
    <w:rsid w:val="007C759A"/>
    <w:rsid w:val="00814334"/>
    <w:rsid w:val="008556C3"/>
    <w:rsid w:val="00855B87"/>
    <w:rsid w:val="0088149B"/>
    <w:rsid w:val="00890C4A"/>
    <w:rsid w:val="008A0260"/>
    <w:rsid w:val="008A7D18"/>
    <w:rsid w:val="008B0D16"/>
    <w:rsid w:val="009124E7"/>
    <w:rsid w:val="0099147D"/>
    <w:rsid w:val="009A5452"/>
    <w:rsid w:val="009B0972"/>
    <w:rsid w:val="009C0F56"/>
    <w:rsid w:val="009E7929"/>
    <w:rsid w:val="009F106C"/>
    <w:rsid w:val="00A1634B"/>
    <w:rsid w:val="00A43104"/>
    <w:rsid w:val="00A57BD0"/>
    <w:rsid w:val="00A57C5B"/>
    <w:rsid w:val="00A84803"/>
    <w:rsid w:val="00AB6020"/>
    <w:rsid w:val="00AC69FE"/>
    <w:rsid w:val="00AD48FF"/>
    <w:rsid w:val="00AE313B"/>
    <w:rsid w:val="00AF5904"/>
    <w:rsid w:val="00AF5B96"/>
    <w:rsid w:val="00B119E5"/>
    <w:rsid w:val="00B34A1B"/>
    <w:rsid w:val="00B44072"/>
    <w:rsid w:val="00B870B3"/>
    <w:rsid w:val="00B939F7"/>
    <w:rsid w:val="00B941A5"/>
    <w:rsid w:val="00BB122C"/>
    <w:rsid w:val="00BC3254"/>
    <w:rsid w:val="00BC7B89"/>
    <w:rsid w:val="00CB4893"/>
    <w:rsid w:val="00CE2102"/>
    <w:rsid w:val="00CE6387"/>
    <w:rsid w:val="00D00858"/>
    <w:rsid w:val="00D04F78"/>
    <w:rsid w:val="00D204A4"/>
    <w:rsid w:val="00D44C8F"/>
    <w:rsid w:val="00D47E4F"/>
    <w:rsid w:val="00D508C3"/>
    <w:rsid w:val="00D71F1C"/>
    <w:rsid w:val="00D77958"/>
    <w:rsid w:val="00D823BD"/>
    <w:rsid w:val="00D82DD9"/>
    <w:rsid w:val="00D958E7"/>
    <w:rsid w:val="00DA3F9A"/>
    <w:rsid w:val="00DC030A"/>
    <w:rsid w:val="00DC2312"/>
    <w:rsid w:val="00DF2B85"/>
    <w:rsid w:val="00E05377"/>
    <w:rsid w:val="00E23258"/>
    <w:rsid w:val="00E31C9B"/>
    <w:rsid w:val="00E47103"/>
    <w:rsid w:val="00E54DC4"/>
    <w:rsid w:val="00E72661"/>
    <w:rsid w:val="00E9173E"/>
    <w:rsid w:val="00EA1877"/>
    <w:rsid w:val="00EE2E8C"/>
    <w:rsid w:val="00EE6DA3"/>
    <w:rsid w:val="00EF45DB"/>
    <w:rsid w:val="00F066DC"/>
    <w:rsid w:val="00F1373D"/>
    <w:rsid w:val="00F2193D"/>
    <w:rsid w:val="00F410F9"/>
    <w:rsid w:val="00F640D9"/>
    <w:rsid w:val="00F7011F"/>
    <w:rsid w:val="00F70BA2"/>
    <w:rsid w:val="00F766B6"/>
    <w:rsid w:val="00F8495C"/>
    <w:rsid w:val="00F92508"/>
    <w:rsid w:val="00FE38E8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F7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customStyle="1" w:styleId="Heading21">
    <w:name w:val="Heading 21"/>
    <w:basedOn w:val="a"/>
    <w:next w:val="a"/>
    <w:link w:val="Heading2Char"/>
    <w:qFormat/>
    <w:rsid w:val="00647DAC"/>
    <w:pPr>
      <w:keepNext/>
      <w:suppressAutoHyphens/>
      <w:jc w:val="both"/>
      <w:outlineLvl w:val="1"/>
    </w:pPr>
    <w:rPr>
      <w:b/>
    </w:rPr>
  </w:style>
  <w:style w:type="character" w:customStyle="1" w:styleId="Heading2Char">
    <w:name w:val="Heading 2 Char"/>
    <w:basedOn w:val="a0"/>
    <w:link w:val="Heading21"/>
    <w:qFormat/>
    <w:rsid w:val="00647DAC"/>
    <w:rPr>
      <w:rFonts w:ascii="Times New Roman" w:eastAsia="Times New Roman" w:hAnsi="Times New Roman" w:cs="Times New Roman"/>
      <w:b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F7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customStyle="1" w:styleId="Heading21">
    <w:name w:val="Heading 21"/>
    <w:basedOn w:val="a"/>
    <w:next w:val="a"/>
    <w:link w:val="Heading2Char"/>
    <w:qFormat/>
    <w:rsid w:val="00647DAC"/>
    <w:pPr>
      <w:keepNext/>
      <w:suppressAutoHyphens/>
      <w:jc w:val="both"/>
      <w:outlineLvl w:val="1"/>
    </w:pPr>
    <w:rPr>
      <w:b/>
    </w:rPr>
  </w:style>
  <w:style w:type="character" w:customStyle="1" w:styleId="Heading2Char">
    <w:name w:val="Heading 2 Char"/>
    <w:basedOn w:val="a0"/>
    <w:link w:val="Heading21"/>
    <w:qFormat/>
    <w:rsid w:val="00647DAC"/>
    <w:rPr>
      <w:rFonts w:ascii="Times New Roman" w:eastAsia="Times New Roman" w:hAnsi="Times New Roman" w:cs="Times New Roman"/>
      <w:b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Χριστίνα Νάτση</cp:lastModifiedBy>
  <cp:revision>4</cp:revision>
  <dcterms:created xsi:type="dcterms:W3CDTF">2021-08-30T08:08:00Z</dcterms:created>
  <dcterms:modified xsi:type="dcterms:W3CDTF">2021-08-30T08:48:00Z</dcterms:modified>
</cp:coreProperties>
</file>